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1" w:type="dxa"/>
        <w:tblInd w:w="108" w:type="dxa"/>
        <w:tblLook w:val="04A0" w:firstRow="1" w:lastRow="0" w:firstColumn="1" w:lastColumn="0" w:noHBand="0" w:noVBand="1"/>
      </w:tblPr>
      <w:tblGrid>
        <w:gridCol w:w="566"/>
        <w:gridCol w:w="236"/>
        <w:gridCol w:w="4010"/>
        <w:gridCol w:w="3839"/>
        <w:gridCol w:w="236"/>
        <w:gridCol w:w="684"/>
      </w:tblGrid>
      <w:tr w:rsidR="00CD0633" w:rsidTr="00CD0633">
        <w:trPr>
          <w:trHeight w:val="419"/>
        </w:trPr>
        <w:tc>
          <w:tcPr>
            <w:tcW w:w="9571" w:type="dxa"/>
            <w:gridSpan w:val="6"/>
            <w:hideMark/>
          </w:tcPr>
          <w:p w:rsidR="00CD0633" w:rsidRDefault="00CD0633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АДМИНИСТРАЦИЯ</w:t>
            </w:r>
          </w:p>
          <w:p w:rsidR="00CD0633" w:rsidRDefault="00CD0633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ЗАРЕЧНОГО СЕЛЬСОВЕТА</w:t>
            </w:r>
          </w:p>
          <w:p w:rsidR="00CD0633" w:rsidRDefault="00CD0633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ТОГУЧИНСКОГО РАЙОНА</w:t>
            </w:r>
          </w:p>
          <w:p w:rsidR="00CD0633" w:rsidRDefault="00CD0633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CD0633" w:rsidTr="00CD0633">
        <w:trPr>
          <w:trHeight w:val="305"/>
        </w:trPr>
        <w:tc>
          <w:tcPr>
            <w:tcW w:w="9571" w:type="dxa"/>
            <w:gridSpan w:val="6"/>
          </w:tcPr>
          <w:p w:rsidR="00CD0633" w:rsidRDefault="00CD0633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D0633" w:rsidTr="00CD0633">
        <w:tc>
          <w:tcPr>
            <w:tcW w:w="9571" w:type="dxa"/>
            <w:gridSpan w:val="6"/>
            <w:hideMark/>
          </w:tcPr>
          <w:p w:rsidR="00CD0633" w:rsidRDefault="00CD0633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ru-RU"/>
              </w:rPr>
              <w:t>ПОСТАНОВЛЕНИЕ</w:t>
            </w:r>
          </w:p>
        </w:tc>
      </w:tr>
      <w:tr w:rsidR="00CD0633" w:rsidTr="00CD0633">
        <w:trPr>
          <w:trHeight w:val="206"/>
        </w:trPr>
        <w:tc>
          <w:tcPr>
            <w:tcW w:w="9571" w:type="dxa"/>
            <w:gridSpan w:val="6"/>
          </w:tcPr>
          <w:p w:rsidR="00CD0633" w:rsidRDefault="00CD0633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ru-RU"/>
              </w:rPr>
            </w:pPr>
          </w:p>
        </w:tc>
      </w:tr>
      <w:tr w:rsidR="00CD0633" w:rsidTr="00CD0633">
        <w:tc>
          <w:tcPr>
            <w:tcW w:w="4812" w:type="dxa"/>
            <w:gridSpan w:val="3"/>
            <w:vAlign w:val="center"/>
            <w:hideMark/>
          </w:tcPr>
          <w:p w:rsidR="00CD0633" w:rsidRDefault="00CD0633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11.12.2015</w:t>
            </w:r>
          </w:p>
        </w:tc>
        <w:tc>
          <w:tcPr>
            <w:tcW w:w="4759" w:type="dxa"/>
            <w:gridSpan w:val="3"/>
            <w:vAlign w:val="center"/>
            <w:hideMark/>
          </w:tcPr>
          <w:p w:rsidR="00CD0633" w:rsidRDefault="00CD0633">
            <w:pPr>
              <w:spacing w:after="0" w:line="240" w:lineRule="auto"/>
              <w:ind w:right="-55"/>
              <w:jc w:val="both"/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№ 189</w:t>
            </w:r>
          </w:p>
        </w:tc>
      </w:tr>
      <w:tr w:rsidR="00CD0633" w:rsidTr="00CD0633">
        <w:trPr>
          <w:trHeight w:val="181"/>
        </w:trPr>
        <w:tc>
          <w:tcPr>
            <w:tcW w:w="9571" w:type="dxa"/>
            <w:gridSpan w:val="6"/>
          </w:tcPr>
          <w:p w:rsidR="00CD0633" w:rsidRDefault="00CD0633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D0633" w:rsidTr="00CD0633">
        <w:tc>
          <w:tcPr>
            <w:tcW w:w="9571" w:type="dxa"/>
            <w:gridSpan w:val="6"/>
            <w:hideMark/>
          </w:tcPr>
          <w:p w:rsidR="00CD0633" w:rsidRDefault="00CD0633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с. Заречное</w:t>
            </w:r>
          </w:p>
        </w:tc>
      </w:tr>
      <w:tr w:rsidR="00CD0633" w:rsidTr="00CD0633">
        <w:trPr>
          <w:trHeight w:val="309"/>
        </w:trPr>
        <w:tc>
          <w:tcPr>
            <w:tcW w:w="9571" w:type="dxa"/>
            <w:gridSpan w:val="6"/>
          </w:tcPr>
          <w:p w:rsidR="00CD0633" w:rsidRDefault="00CD0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D0633" w:rsidTr="00CD0633">
        <w:trPr>
          <w:trHeight w:val="177"/>
        </w:trPr>
        <w:tc>
          <w:tcPr>
            <w:tcW w:w="566" w:type="dxa"/>
          </w:tcPr>
          <w:p w:rsidR="00CD0633" w:rsidRDefault="00CD0633">
            <w:pPr>
              <w:spacing w:after="0" w:line="240" w:lineRule="auto"/>
              <w:ind w:left="720" w:right="665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CD0633" w:rsidRDefault="00CD0633" w:rsidP="00CD0633">
            <w:pPr>
              <w:spacing w:after="0" w:line="240" w:lineRule="auto"/>
              <w:ind w:left="720" w:right="665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24"/>
                <w:lang w:eastAsia="ru-RU"/>
              </w:rPr>
            </w:pPr>
          </w:p>
        </w:tc>
        <w:tc>
          <w:tcPr>
            <w:tcW w:w="7849" w:type="dxa"/>
            <w:gridSpan w:val="2"/>
          </w:tcPr>
          <w:p w:rsidR="00CD0633" w:rsidRDefault="00CD0633" w:rsidP="00CD0633">
            <w:pPr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постановление</w:t>
            </w:r>
            <w:r w:rsidR="00140A38">
              <w:t xml:space="preserve"> </w:t>
            </w:r>
            <w:r w:rsidR="00140A38" w:rsidRPr="00140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Заречного сельсовета </w:t>
            </w:r>
            <w:proofErr w:type="spellStart"/>
            <w:r w:rsidR="00140A38" w:rsidRPr="00140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Тогучинского</w:t>
            </w:r>
            <w:proofErr w:type="spellEnd"/>
            <w:r w:rsidR="00140A38" w:rsidRPr="00140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 26.08.2015 № 132 «</w:t>
            </w:r>
            <w:r w:rsidRPr="00CD06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порядка санкционирования оплаты денежных обязательств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CD0633" w:rsidRDefault="00CD0633" w:rsidP="00CD0633">
            <w:pPr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</w:tcPr>
          <w:p w:rsidR="00CD0633" w:rsidRDefault="00CD0633">
            <w:pPr>
              <w:spacing w:after="0" w:line="240" w:lineRule="auto"/>
              <w:ind w:left="720" w:right="665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684" w:type="dxa"/>
          </w:tcPr>
          <w:p w:rsidR="00CD0633" w:rsidRDefault="00CD0633">
            <w:pPr>
              <w:spacing w:after="0" w:line="240" w:lineRule="auto"/>
              <w:ind w:left="720" w:right="665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</w:tr>
    </w:tbl>
    <w:p w:rsidR="00CD0633" w:rsidRDefault="00CD0633" w:rsidP="00CD0633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</w:t>
      </w:r>
    </w:p>
    <w:p w:rsidR="00CD0633" w:rsidRDefault="00CD0633" w:rsidP="00CD063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b/>
        </w:rPr>
        <w:t xml:space="preserve">            </w:t>
      </w:r>
      <w:r w:rsidR="003F3F84">
        <w:rPr>
          <w:b/>
        </w:rPr>
        <w:t xml:space="preserve">   </w:t>
      </w:r>
      <w:bookmarkStart w:id="0" w:name="_GoBack"/>
      <w:bookmarkEnd w:id="0"/>
      <w:r>
        <w:rPr>
          <w:b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основании экспертного заключения</w:t>
      </w:r>
      <w:r w:rsidR="00140A38">
        <w:rPr>
          <w:rFonts w:ascii="Times New Roman" w:hAnsi="Times New Roman" w:cs="Times New Roman"/>
          <w:sz w:val="28"/>
          <w:szCs w:val="28"/>
        </w:rPr>
        <w:t xml:space="preserve"> Управления законопроектных работ и ведения регистра М</w:t>
      </w:r>
      <w:r w:rsidR="00AF2AC5">
        <w:rPr>
          <w:rFonts w:ascii="Times New Roman" w:hAnsi="Times New Roman" w:cs="Times New Roman"/>
          <w:sz w:val="28"/>
          <w:szCs w:val="28"/>
        </w:rPr>
        <w:t>инистерства ю</w:t>
      </w:r>
      <w:r w:rsidR="00140A38">
        <w:rPr>
          <w:rFonts w:ascii="Times New Roman" w:hAnsi="Times New Roman" w:cs="Times New Roman"/>
          <w:sz w:val="28"/>
          <w:szCs w:val="28"/>
        </w:rPr>
        <w:t xml:space="preserve">стиции Новосибирской области  от 03.11.2015 </w:t>
      </w:r>
      <w:r w:rsidR="00140A38" w:rsidRPr="00140A38">
        <w:rPr>
          <w:rFonts w:ascii="Times New Roman" w:hAnsi="Times New Roman" w:cs="Times New Roman"/>
          <w:sz w:val="28"/>
          <w:szCs w:val="28"/>
        </w:rPr>
        <w:t xml:space="preserve">№ 5476-4-04/9 </w:t>
      </w:r>
      <w:r>
        <w:rPr>
          <w:rFonts w:ascii="Times New Roman" w:hAnsi="Times New Roman" w:cs="Times New Roman"/>
          <w:sz w:val="28"/>
          <w:szCs w:val="28"/>
        </w:rPr>
        <w:t xml:space="preserve"> на постановление администрации Заречного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140A38" w:rsidRPr="00140A38">
        <w:rPr>
          <w:rFonts w:ascii="Times New Roman" w:hAnsi="Times New Roman" w:cs="Times New Roman"/>
          <w:sz w:val="28"/>
          <w:szCs w:val="28"/>
        </w:rPr>
        <w:t xml:space="preserve"> от  26.08.2015</w:t>
      </w:r>
      <w:r w:rsidR="00140A3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40A38" w:rsidRPr="00140A38">
        <w:rPr>
          <w:rFonts w:ascii="Times New Roman" w:hAnsi="Times New Roman" w:cs="Times New Roman"/>
          <w:sz w:val="28"/>
          <w:szCs w:val="28"/>
        </w:rPr>
        <w:t xml:space="preserve"> № 132 «Об утверждении порядка санкционирования оплаты денежных обязательств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</w:t>
      </w:r>
      <w:proofErr w:type="gramStart"/>
      <w:r w:rsidR="00140A38" w:rsidRPr="00140A38">
        <w:rPr>
          <w:rFonts w:ascii="Times New Roman" w:hAnsi="Times New Roman" w:cs="Times New Roman"/>
          <w:sz w:val="28"/>
          <w:szCs w:val="28"/>
        </w:rPr>
        <w:t>»</w:t>
      </w:r>
      <w:r w:rsidR="00140A3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40A38">
        <w:rPr>
          <w:rFonts w:ascii="Times New Roman" w:hAnsi="Times New Roman" w:cs="Times New Roman"/>
          <w:sz w:val="28"/>
          <w:szCs w:val="28"/>
        </w:rPr>
        <w:t>далее Порядка)</w:t>
      </w:r>
      <w:r w:rsidR="00AF2AC5">
        <w:rPr>
          <w:rFonts w:ascii="Times New Roman" w:hAnsi="Times New Roman" w:cs="Times New Roman"/>
          <w:sz w:val="28"/>
          <w:szCs w:val="28"/>
        </w:rPr>
        <w:t xml:space="preserve">, руководствуясь частью 4 статьи 7 Федерального закона от 06.10.2003 № 131-ФЗ «Об общих принципах организации местного самоуправления в Российской Федерации, </w:t>
      </w:r>
      <w:r w:rsidR="00140A38">
        <w:rPr>
          <w:rFonts w:ascii="Times New Roman" w:hAnsi="Times New Roman" w:cs="Times New Roman"/>
          <w:sz w:val="28"/>
          <w:szCs w:val="28"/>
        </w:rPr>
        <w:t xml:space="preserve">администрация Заречного сельсовета </w:t>
      </w:r>
      <w:proofErr w:type="spellStart"/>
      <w:r w:rsidR="00140A38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140A3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D0633" w:rsidRDefault="00CD0633" w:rsidP="00CD063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</w:t>
      </w:r>
    </w:p>
    <w:p w:rsidR="00CD0633" w:rsidRDefault="00CD0633" w:rsidP="00CD0633">
      <w:pPr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ПОСТАНОВЛЯЕТ:</w:t>
      </w:r>
    </w:p>
    <w:p w:rsidR="00AF2AC5" w:rsidRDefault="00AF2AC5" w:rsidP="00CD0633">
      <w:pPr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40A38" w:rsidRPr="00AF2AC5" w:rsidRDefault="00AF2AC5" w:rsidP="00CD0633">
      <w:pPr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140A38" w:rsidRPr="00AF2AC5">
        <w:rPr>
          <w:rFonts w:ascii="Times New Roman" w:eastAsia="Times New Roman" w:hAnsi="Times New Roman" w:cs="Times New Roman"/>
          <w:sz w:val="28"/>
          <w:szCs w:val="24"/>
          <w:lang w:eastAsia="ru-RU"/>
        </w:rPr>
        <w:t>ункты 3,4,10,11, второй абзац пункта 8  вышеуказанного Порядка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отменить.</w:t>
      </w:r>
    </w:p>
    <w:p w:rsidR="00CD0633" w:rsidRDefault="00CD0633" w:rsidP="00CD0633">
      <w:pPr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D0633" w:rsidRDefault="00CD0633" w:rsidP="00CD0633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D0633" w:rsidRDefault="00CD0633" w:rsidP="00CD0633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D0633" w:rsidRDefault="00CD0633" w:rsidP="00CD0633">
      <w:pPr>
        <w:spacing w:after="0" w:line="240" w:lineRule="auto"/>
        <w:ind w:right="-5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Глава Заречного сельсовета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В.П.Собольников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CD0633" w:rsidRDefault="00CD0633" w:rsidP="00CD0633">
      <w:pPr>
        <w:spacing w:after="0" w:line="240" w:lineRule="auto"/>
        <w:ind w:right="-5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</w:t>
      </w:r>
    </w:p>
    <w:p w:rsidR="00CD0633" w:rsidRDefault="00CD0633" w:rsidP="00CD0633">
      <w:pPr>
        <w:spacing w:after="0" w:line="240" w:lineRule="auto"/>
        <w:ind w:right="-5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Новосибирской области                                                                </w:t>
      </w:r>
    </w:p>
    <w:p w:rsidR="00CD0633" w:rsidRDefault="00CD0633" w:rsidP="00CD0633">
      <w:pPr>
        <w:spacing w:after="0" w:line="240" w:lineRule="auto"/>
        <w:ind w:right="-5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D0633" w:rsidRDefault="00CD0633" w:rsidP="00CD0633"/>
    <w:sectPr w:rsidR="00CD0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633"/>
    <w:rsid w:val="00140A38"/>
    <w:rsid w:val="003F3F84"/>
    <w:rsid w:val="00AF2AC5"/>
    <w:rsid w:val="00CD0633"/>
    <w:rsid w:val="00FD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Зинаеда</dc:creator>
  <cp:lastModifiedBy>Зинаеда</cp:lastModifiedBy>
  <cp:revision>2</cp:revision>
  <cp:lastPrinted>2015-12-11T09:22:00Z</cp:lastPrinted>
  <dcterms:created xsi:type="dcterms:W3CDTF">2015-12-11T08:45:00Z</dcterms:created>
  <dcterms:modified xsi:type="dcterms:W3CDTF">2015-12-11T09:23:00Z</dcterms:modified>
</cp:coreProperties>
</file>