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C7" w:rsidRDefault="00EB0AC7" w:rsidP="00845475">
      <w:pPr>
        <w:shd w:val="clear" w:color="auto" w:fill="FFFFFF"/>
        <w:rPr>
          <w:sz w:val="28"/>
          <w:szCs w:val="28"/>
        </w:rPr>
      </w:pP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ЗАРЕЧНОГО СЕЛЬСОВЕТА</w:t>
      </w: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EB0AC7" w:rsidRDefault="00EB0AC7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30.07.2013      </w:t>
      </w:r>
      <w:r w:rsidR="005C74B3">
        <w:rPr>
          <w:sz w:val="28"/>
          <w:szCs w:val="28"/>
        </w:rPr>
        <w:t xml:space="preserve">                                                                                        № 15</w:t>
      </w:r>
      <w:r w:rsidR="00845475">
        <w:rPr>
          <w:sz w:val="28"/>
          <w:szCs w:val="28"/>
        </w:rPr>
        <w:t>-р</w:t>
      </w:r>
    </w:p>
    <w:p w:rsidR="005C74B3" w:rsidRDefault="005C74B3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с. Заречное</w:t>
      </w:r>
    </w:p>
    <w:p w:rsidR="005C74B3" w:rsidRDefault="005C74B3" w:rsidP="0084547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 разработке «дорожной карты» в учреждении культуры</w:t>
      </w:r>
    </w:p>
    <w:p w:rsidR="00EB0AC7" w:rsidRDefault="00EB0AC7" w:rsidP="00D212F8">
      <w:pPr>
        <w:shd w:val="clear" w:color="auto" w:fill="FFFFFF"/>
        <w:jc w:val="both"/>
        <w:rPr>
          <w:sz w:val="28"/>
          <w:szCs w:val="28"/>
        </w:rPr>
      </w:pPr>
    </w:p>
    <w:p w:rsidR="00D212F8" w:rsidRDefault="00EB0AC7" w:rsidP="00D212F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Руководствуясь </w:t>
      </w:r>
      <w:r w:rsidR="00D212F8">
        <w:rPr>
          <w:sz w:val="28"/>
          <w:szCs w:val="28"/>
        </w:rPr>
        <w:t xml:space="preserve">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D212F8">
          <w:rPr>
            <w:sz w:val="28"/>
            <w:szCs w:val="28"/>
          </w:rPr>
          <w:t>2012 г</w:t>
        </w:r>
      </w:smartTag>
      <w:r w:rsidR="00D212F8">
        <w:rPr>
          <w:sz w:val="28"/>
          <w:szCs w:val="28"/>
        </w:rPr>
        <w:t xml:space="preserve">. № 597 </w:t>
      </w:r>
      <w:r w:rsidR="00D212F8">
        <w:rPr>
          <w:color w:val="000000"/>
          <w:sz w:val="28"/>
          <w:szCs w:val="28"/>
        </w:rPr>
        <w:t>«О мероприятиях по реализации государственной социальной политики»</w:t>
      </w:r>
      <w:r>
        <w:rPr>
          <w:color w:val="000000"/>
          <w:sz w:val="28"/>
          <w:szCs w:val="28"/>
        </w:rPr>
        <w:t xml:space="preserve">, </w:t>
      </w:r>
      <w:r w:rsidR="00D212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D212F8">
        <w:rPr>
          <w:sz w:val="28"/>
          <w:szCs w:val="28"/>
        </w:rPr>
        <w:t xml:space="preserve">Программой поэтапного совершенствования системы оплаты труда при оказании государственных (муниципальных) услуг на 2012–2018 годы, утвержденной распоряжением Правительства Российской Федерации от       26 ноября </w:t>
      </w:r>
      <w:smartTag w:uri="urn:schemas-microsoft-com:office:smarttags" w:element="metricconverter">
        <w:smartTagPr>
          <w:attr w:name="ProductID" w:val="2012 г"/>
        </w:smartTagPr>
        <w:r w:rsidR="00D212F8">
          <w:rPr>
            <w:sz w:val="28"/>
            <w:szCs w:val="28"/>
          </w:rPr>
          <w:t>2012 г</w:t>
        </w:r>
      </w:smartTag>
      <w:r w:rsidR="00D212F8">
        <w:rPr>
          <w:sz w:val="28"/>
          <w:szCs w:val="28"/>
        </w:rPr>
        <w:t xml:space="preserve">. № 2190-р </w:t>
      </w:r>
      <w:r w:rsidR="00D212F8">
        <w:rPr>
          <w:color w:val="000000"/>
          <w:sz w:val="28"/>
          <w:szCs w:val="28"/>
        </w:rPr>
        <w:t xml:space="preserve">и </w:t>
      </w:r>
      <w:r w:rsidR="00D212F8">
        <w:rPr>
          <w:sz w:val="28"/>
          <w:szCs w:val="28"/>
        </w:rPr>
        <w:t>планом мероприятий («дорожной карты») «Изменения в отраслях социальной сферы, направленные на повышение эффективности сферы культуры», утвержденным</w:t>
      </w:r>
      <w:proofErr w:type="gramEnd"/>
      <w:r w:rsidR="00D212F8">
        <w:rPr>
          <w:sz w:val="28"/>
          <w:szCs w:val="28"/>
        </w:rPr>
        <w:t xml:space="preserve"> распоряжением Правительства Российской Федерации  </w:t>
      </w:r>
      <w:r>
        <w:rPr>
          <w:sz w:val="28"/>
          <w:szCs w:val="28"/>
        </w:rPr>
        <w:t>от 28 декабря 2012 г. № 2606-р</w:t>
      </w:r>
      <w:r w:rsidR="008454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D212F8">
        <w:rPr>
          <w:sz w:val="28"/>
          <w:szCs w:val="28"/>
        </w:rPr>
        <w:t xml:space="preserve">в целях </w:t>
      </w:r>
    </w:p>
    <w:p w:rsidR="003627A0" w:rsidRPr="00EB0AC7" w:rsidRDefault="00C20262" w:rsidP="003627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повышения</w:t>
      </w:r>
      <w:r w:rsidR="003627A0" w:rsidRPr="00EB0AC7">
        <w:rPr>
          <w:sz w:val="28"/>
          <w:szCs w:val="28"/>
        </w:rPr>
        <w:t xml:space="preserve"> качества жизни граждан </w:t>
      </w:r>
      <w:r w:rsidR="00845475">
        <w:rPr>
          <w:sz w:val="28"/>
          <w:szCs w:val="28"/>
        </w:rPr>
        <w:t xml:space="preserve">Заречного сельсовета </w:t>
      </w:r>
      <w:r w:rsidR="003627A0" w:rsidRPr="00EB0AC7">
        <w:rPr>
          <w:sz w:val="28"/>
          <w:szCs w:val="28"/>
        </w:rPr>
        <w:t>путем предоставления им возможности саморазвития через регулярные занятия творчеством, воспитание подрастающего поколения в духе культурных традиций, создание условий для развития творческих способностей современной молодежи, самореализации и духовного обогащения тво</w:t>
      </w:r>
      <w:r w:rsidR="00845475">
        <w:rPr>
          <w:sz w:val="28"/>
          <w:szCs w:val="28"/>
        </w:rPr>
        <w:t>рчески активной части населения</w:t>
      </w:r>
      <w:r w:rsidR="003627A0" w:rsidRPr="00EB0AC7">
        <w:rPr>
          <w:sz w:val="28"/>
          <w:szCs w:val="28"/>
        </w:rPr>
        <w:t>;</w:t>
      </w:r>
    </w:p>
    <w:p w:rsidR="003627A0" w:rsidRPr="00EB0AC7" w:rsidRDefault="00C20262" w:rsidP="003627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</w:t>
      </w:r>
      <w:r w:rsidR="003627A0" w:rsidRPr="00EB0AC7">
        <w:rPr>
          <w:sz w:val="28"/>
          <w:szCs w:val="28"/>
        </w:rPr>
        <w:t xml:space="preserve"> достойной </w:t>
      </w:r>
      <w:proofErr w:type="gramStart"/>
      <w:r w:rsidR="003627A0" w:rsidRPr="00EB0AC7">
        <w:rPr>
          <w:sz w:val="28"/>
          <w:szCs w:val="28"/>
        </w:rPr>
        <w:t>оплаты труда работников учреждений культуры</w:t>
      </w:r>
      <w:proofErr w:type="gramEnd"/>
      <w:r w:rsidR="003627A0" w:rsidRPr="00EB0AC7">
        <w:rPr>
          <w:sz w:val="28"/>
          <w:szCs w:val="28"/>
        </w:rPr>
        <w:t xml:space="preserve"> как результат повышения качества и количества оказываемых ими (муниципальных) услуг;</w:t>
      </w:r>
    </w:p>
    <w:p w:rsidR="003627A0" w:rsidRPr="00EB0AC7" w:rsidRDefault="00C20262" w:rsidP="003627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развития и сохранения </w:t>
      </w:r>
      <w:r w:rsidR="003627A0" w:rsidRPr="00EB0AC7">
        <w:rPr>
          <w:sz w:val="28"/>
          <w:szCs w:val="28"/>
        </w:rPr>
        <w:t>кадрового потенциала учреждений культуры;</w:t>
      </w:r>
    </w:p>
    <w:p w:rsidR="003627A0" w:rsidRPr="00EB0AC7" w:rsidRDefault="00C20262" w:rsidP="003627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повышения</w:t>
      </w:r>
      <w:r w:rsidR="003627A0" w:rsidRPr="00EB0AC7">
        <w:rPr>
          <w:sz w:val="28"/>
          <w:szCs w:val="28"/>
        </w:rPr>
        <w:t xml:space="preserve"> престижности и привлекательности профессий в сфере культуры;</w:t>
      </w:r>
    </w:p>
    <w:p w:rsidR="003627A0" w:rsidRPr="00EB0AC7" w:rsidRDefault="003627A0" w:rsidP="003627A0">
      <w:pPr>
        <w:ind w:firstLine="720"/>
        <w:jc w:val="both"/>
        <w:rPr>
          <w:sz w:val="28"/>
          <w:szCs w:val="28"/>
        </w:rPr>
      </w:pPr>
      <w:r w:rsidRPr="00EB0AC7">
        <w:rPr>
          <w:sz w:val="28"/>
          <w:szCs w:val="28"/>
        </w:rPr>
        <w:t>сох</w:t>
      </w:r>
      <w:r w:rsidR="00C20262">
        <w:rPr>
          <w:sz w:val="28"/>
          <w:szCs w:val="28"/>
        </w:rPr>
        <w:t xml:space="preserve">ранения </w:t>
      </w:r>
      <w:r w:rsidRPr="00EB0AC7">
        <w:rPr>
          <w:sz w:val="28"/>
          <w:szCs w:val="28"/>
        </w:rPr>
        <w:t>культурного и исторического наследия народов Российской Федерации, обеспечение доступа граждан к культурным ценност</w:t>
      </w:r>
      <w:r w:rsidR="00845475">
        <w:rPr>
          <w:sz w:val="28"/>
          <w:szCs w:val="28"/>
        </w:rPr>
        <w:t>ям и участию в культурной жизни</w:t>
      </w:r>
      <w:r w:rsidRPr="00EB0AC7">
        <w:rPr>
          <w:sz w:val="28"/>
          <w:szCs w:val="28"/>
        </w:rPr>
        <w:t>;</w:t>
      </w:r>
    </w:p>
    <w:p w:rsidR="003627A0" w:rsidRDefault="00C20262" w:rsidP="003627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создания</w:t>
      </w:r>
      <w:r w:rsidR="003627A0" w:rsidRPr="00EB0AC7">
        <w:rPr>
          <w:sz w:val="28"/>
          <w:szCs w:val="28"/>
        </w:rPr>
        <w:t xml:space="preserve"> благоприятных условий для развития сферы культуры.</w:t>
      </w:r>
    </w:p>
    <w:p w:rsidR="005C74B3" w:rsidRDefault="00C20262" w:rsidP="005C74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Директору МКУК «</w:t>
      </w:r>
      <w:proofErr w:type="gramStart"/>
      <w:r>
        <w:rPr>
          <w:sz w:val="28"/>
          <w:szCs w:val="28"/>
        </w:rPr>
        <w:t>Зареченский</w:t>
      </w:r>
      <w:proofErr w:type="gramEnd"/>
      <w:r>
        <w:rPr>
          <w:sz w:val="28"/>
          <w:szCs w:val="28"/>
        </w:rPr>
        <w:t xml:space="preserve"> КДЦ» </w:t>
      </w:r>
      <w:proofErr w:type="spellStart"/>
      <w:r>
        <w:rPr>
          <w:sz w:val="28"/>
          <w:szCs w:val="28"/>
        </w:rPr>
        <w:t>Вертей</w:t>
      </w:r>
      <w:proofErr w:type="spellEnd"/>
      <w:r>
        <w:rPr>
          <w:sz w:val="28"/>
          <w:szCs w:val="28"/>
        </w:rPr>
        <w:t xml:space="preserve"> И.В. п</w:t>
      </w:r>
      <w:r w:rsidR="005C74B3">
        <w:rPr>
          <w:sz w:val="28"/>
          <w:szCs w:val="28"/>
        </w:rPr>
        <w:t>риступить к разработке «дорожной карты»</w:t>
      </w:r>
      <w:r>
        <w:rPr>
          <w:sz w:val="28"/>
          <w:szCs w:val="28"/>
        </w:rPr>
        <w:t xml:space="preserve"> в сфере культуры.</w:t>
      </w:r>
    </w:p>
    <w:p w:rsidR="00C20262" w:rsidRPr="00845475" w:rsidRDefault="00845475" w:rsidP="005C74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Главному бухгалтеру </w:t>
      </w:r>
      <w:proofErr w:type="spellStart"/>
      <w:r>
        <w:rPr>
          <w:color w:val="000000"/>
          <w:sz w:val="28"/>
          <w:szCs w:val="28"/>
        </w:rPr>
        <w:t>Таньковой</w:t>
      </w:r>
      <w:proofErr w:type="spellEnd"/>
      <w:r>
        <w:rPr>
          <w:color w:val="000000"/>
          <w:sz w:val="28"/>
          <w:szCs w:val="28"/>
        </w:rPr>
        <w:t xml:space="preserve"> О.П. по предложению администрации Заречного сельсовета при подготовке проекта бюджета на очередной финансовый год и плановый период учитывать мероприятия, предусмотренные планом.</w:t>
      </w:r>
    </w:p>
    <w:p w:rsidR="00845475" w:rsidRDefault="00845475" w:rsidP="00845475">
      <w:pPr>
        <w:jc w:val="both"/>
        <w:rPr>
          <w:sz w:val="28"/>
          <w:szCs w:val="28"/>
        </w:rPr>
      </w:pPr>
    </w:p>
    <w:p w:rsidR="00845475" w:rsidRPr="00845475" w:rsidRDefault="00845475" w:rsidP="0084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Заречного сельсовета                                               </w:t>
      </w:r>
      <w:proofErr w:type="spellStart"/>
      <w:r>
        <w:rPr>
          <w:sz w:val="28"/>
          <w:szCs w:val="28"/>
        </w:rPr>
        <w:t>В.П.Собольников</w:t>
      </w:r>
      <w:proofErr w:type="spellEnd"/>
    </w:p>
    <w:p w:rsidR="007040FB" w:rsidRDefault="007040FB"/>
    <w:sectPr w:rsidR="007040F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D0A52"/>
    <w:multiLevelType w:val="hybridMultilevel"/>
    <w:tmpl w:val="2E3AD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12F8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77C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7A0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4B3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6CF9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475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485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502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17D6A"/>
    <w:rsid w:val="00C20262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2F8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00D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AC7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7A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627A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C7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10</cp:revision>
  <cp:lastPrinted>2013-07-30T08:07:00Z</cp:lastPrinted>
  <dcterms:created xsi:type="dcterms:W3CDTF">2013-07-30T07:07:00Z</dcterms:created>
  <dcterms:modified xsi:type="dcterms:W3CDTF">2013-07-30T08:08:00Z</dcterms:modified>
</cp:coreProperties>
</file>