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FB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01.08.2013                                                                     </w:t>
      </w:r>
      <w:r w:rsidR="00A97F25">
        <w:rPr>
          <w:rFonts w:ascii="Times New Roman" w:hAnsi="Times New Roman" w:cs="Times New Roman"/>
          <w:sz w:val="28"/>
          <w:szCs w:val="28"/>
        </w:rPr>
        <w:t xml:space="preserve">                            № 17</w:t>
      </w:r>
      <w:r>
        <w:rPr>
          <w:rFonts w:ascii="Times New Roman" w:hAnsi="Times New Roman" w:cs="Times New Roman"/>
          <w:sz w:val="28"/>
          <w:szCs w:val="28"/>
        </w:rPr>
        <w:t>-р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Заречное</w:t>
      </w:r>
    </w:p>
    <w:p w:rsidR="001162E0" w:rsidRDefault="001162E0" w:rsidP="002B035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97F25">
        <w:rPr>
          <w:rFonts w:ascii="Times New Roman" w:hAnsi="Times New Roman" w:cs="Times New Roman"/>
          <w:sz w:val="28"/>
          <w:szCs w:val="28"/>
        </w:rPr>
        <w:t>ИНСТРУКЦИИ по охране труда  для работы на персональном компьютере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 и технических работников  адм</w:t>
      </w:r>
      <w:r w:rsidR="00916470">
        <w:rPr>
          <w:rFonts w:ascii="Times New Roman" w:hAnsi="Times New Roman" w:cs="Times New Roman"/>
          <w:sz w:val="28"/>
          <w:szCs w:val="28"/>
        </w:rPr>
        <w:t>инистрации Заречного сельсовета.</w:t>
      </w:r>
    </w:p>
    <w:p w:rsidR="001162E0" w:rsidRDefault="00B70629" w:rsidP="00B7062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62E0">
        <w:rPr>
          <w:rFonts w:ascii="Times New Roman" w:hAnsi="Times New Roman" w:cs="Times New Roman"/>
          <w:sz w:val="28"/>
          <w:szCs w:val="28"/>
        </w:rPr>
        <w:t xml:space="preserve">В </w:t>
      </w:r>
      <w:r w:rsidR="00A97F25">
        <w:rPr>
          <w:rFonts w:ascii="Times New Roman" w:hAnsi="Times New Roman" w:cs="Times New Roman"/>
          <w:sz w:val="28"/>
          <w:szCs w:val="28"/>
        </w:rPr>
        <w:t>целях безопасной работы специалистов и технических  работников</w:t>
      </w:r>
      <w:r w:rsidR="001162E0">
        <w:rPr>
          <w:rFonts w:ascii="Times New Roman" w:hAnsi="Times New Roman" w:cs="Times New Roman"/>
          <w:sz w:val="28"/>
          <w:szCs w:val="28"/>
        </w:rPr>
        <w:t xml:space="preserve"> администрации Заречного сельсовета</w:t>
      </w:r>
    </w:p>
    <w:p w:rsidR="001162E0" w:rsidRDefault="001162E0" w:rsidP="00B706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97F25">
        <w:rPr>
          <w:rFonts w:ascii="Times New Roman" w:hAnsi="Times New Roman" w:cs="Times New Roman"/>
          <w:sz w:val="28"/>
          <w:szCs w:val="28"/>
        </w:rPr>
        <w:t xml:space="preserve">ИНСТУКЦИЮ по охране труда для работы на персональном компьютере </w:t>
      </w:r>
      <w:r>
        <w:rPr>
          <w:rFonts w:ascii="Times New Roman" w:hAnsi="Times New Roman" w:cs="Times New Roman"/>
          <w:sz w:val="28"/>
          <w:szCs w:val="28"/>
        </w:rPr>
        <w:t>специалистов и технических работников</w:t>
      </w:r>
      <w:r w:rsidR="00A97F25">
        <w:rPr>
          <w:rFonts w:ascii="Times New Roman" w:hAnsi="Times New Roman" w:cs="Times New Roman"/>
          <w:sz w:val="28"/>
          <w:szCs w:val="28"/>
        </w:rPr>
        <w:t xml:space="preserve"> администрации  Заречного сельсовета </w:t>
      </w:r>
      <w:proofErr w:type="gramStart"/>
      <w:r w:rsidR="00A97F25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251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1162E0" w:rsidRDefault="00A97F25" w:rsidP="00B706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Инструкцию</w:t>
      </w:r>
      <w:r w:rsidR="00251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технике безопасности  при работе на компьютере, </w:t>
      </w:r>
      <w:r w:rsidR="00251A84">
        <w:rPr>
          <w:rFonts w:ascii="Times New Roman" w:hAnsi="Times New Roman" w:cs="Times New Roman"/>
          <w:sz w:val="28"/>
          <w:szCs w:val="28"/>
        </w:rPr>
        <w:t>утверждённ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251A84">
        <w:rPr>
          <w:rFonts w:ascii="Times New Roman" w:hAnsi="Times New Roman" w:cs="Times New Roman"/>
          <w:sz w:val="28"/>
          <w:szCs w:val="28"/>
        </w:rPr>
        <w:t xml:space="preserve"> </w:t>
      </w:r>
      <w:r w:rsidR="00B70629">
        <w:rPr>
          <w:rFonts w:ascii="Times New Roman" w:hAnsi="Times New Roman" w:cs="Times New Roman"/>
          <w:sz w:val="28"/>
          <w:szCs w:val="28"/>
        </w:rPr>
        <w:t>Главой администрации муниципального образования Заречного сельсовета Тогучинского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25</w:t>
      </w:r>
      <w:r w:rsidR="00B70629">
        <w:rPr>
          <w:rFonts w:ascii="Times New Roman" w:hAnsi="Times New Roman" w:cs="Times New Roman"/>
          <w:sz w:val="28"/>
          <w:szCs w:val="28"/>
        </w:rPr>
        <w:t>.01.2006 года считать утративш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B70629"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B70629" w:rsidRDefault="00B70629" w:rsidP="00B706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A97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r w:rsidR="00F7752B">
        <w:rPr>
          <w:rFonts w:ascii="Times New Roman" w:hAnsi="Times New Roman" w:cs="Times New Roman"/>
          <w:sz w:val="28"/>
          <w:szCs w:val="28"/>
        </w:rPr>
        <w:t xml:space="preserve"> данной инструкции </w:t>
      </w:r>
      <w:r>
        <w:rPr>
          <w:rFonts w:ascii="Times New Roman" w:hAnsi="Times New Roman" w:cs="Times New Roman"/>
          <w:sz w:val="28"/>
          <w:szCs w:val="28"/>
        </w:rPr>
        <w:t>возложить на специалиста 1 разряда Останину З.В.</w:t>
      </w:r>
    </w:p>
    <w:p w:rsidR="00B70629" w:rsidRPr="00916470" w:rsidRDefault="00B70629" w:rsidP="00B70629">
      <w:pPr>
        <w:rPr>
          <w:rFonts w:ascii="Times New Roman" w:hAnsi="Times New Roman" w:cs="Times New Roman"/>
          <w:sz w:val="28"/>
          <w:szCs w:val="28"/>
        </w:rPr>
      </w:pPr>
    </w:p>
    <w:p w:rsidR="00916470" w:rsidRPr="00916470" w:rsidRDefault="00B70629" w:rsidP="00916470">
      <w:pPr>
        <w:pStyle w:val="8"/>
        <w:ind w:firstLine="0"/>
        <w:jc w:val="left"/>
        <w:rPr>
          <w:b w:val="0"/>
          <w:i/>
          <w:sz w:val="28"/>
          <w:szCs w:val="28"/>
        </w:rPr>
      </w:pPr>
      <w:r w:rsidRPr="00916470">
        <w:rPr>
          <w:b w:val="0"/>
          <w:sz w:val="28"/>
          <w:szCs w:val="28"/>
        </w:rPr>
        <w:t xml:space="preserve">Глава Заречного сельсовета                                                </w:t>
      </w:r>
      <w:proofErr w:type="spellStart"/>
      <w:r w:rsidRPr="00916470">
        <w:rPr>
          <w:b w:val="0"/>
          <w:sz w:val="28"/>
          <w:szCs w:val="28"/>
        </w:rPr>
        <w:t>В.П.Собольников</w:t>
      </w:r>
      <w:proofErr w:type="spellEnd"/>
      <w:r w:rsidR="00916470" w:rsidRPr="00916470">
        <w:rPr>
          <w:b w:val="0"/>
          <w:i/>
          <w:sz w:val="28"/>
          <w:szCs w:val="28"/>
        </w:rPr>
        <w:t xml:space="preserve">                            </w:t>
      </w: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rPr>
          <w:lang w:eastAsia="ru-RU"/>
        </w:rPr>
      </w:pPr>
    </w:p>
    <w:p w:rsidR="00916470" w:rsidRPr="00916470" w:rsidRDefault="00916470" w:rsidP="00916470">
      <w:pPr>
        <w:rPr>
          <w:lang w:eastAsia="ru-RU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 к распоряжению</w:t>
      </w:r>
    </w:p>
    <w:p w:rsidR="00916470" w:rsidRDefault="00916470" w:rsidP="009164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 01.08.2013 № 17-р</w:t>
      </w:r>
    </w:p>
    <w:p w:rsidR="00916470" w:rsidRDefault="00916470" w:rsidP="00916470">
      <w:pPr>
        <w:pStyle w:val="8"/>
        <w:rPr>
          <w:rFonts w:ascii="Book Antiqua" w:hAnsi="Book Antiqua"/>
          <w:i/>
          <w:sz w:val="40"/>
          <w:szCs w:val="40"/>
        </w:rPr>
      </w:pPr>
    </w:p>
    <w:p w:rsidR="00916470" w:rsidRDefault="00916470" w:rsidP="00916470">
      <w:pPr>
        <w:pStyle w:val="8"/>
        <w:rPr>
          <w:i/>
          <w:sz w:val="28"/>
          <w:szCs w:val="28"/>
        </w:rPr>
      </w:pPr>
      <w:r>
        <w:rPr>
          <w:i/>
          <w:sz w:val="28"/>
          <w:szCs w:val="28"/>
        </w:rPr>
        <w:t>ИНСТРУКЦИЯ</w:t>
      </w:r>
    </w:p>
    <w:p w:rsidR="00916470" w:rsidRDefault="00916470" w:rsidP="0091647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охране труда для работы </w:t>
      </w:r>
    </w:p>
    <w:p w:rsidR="00916470" w:rsidRDefault="00916470" w:rsidP="0091647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персональном компьютере и с оргтехникой в администрации Заречного сельсовета.</w:t>
      </w:r>
    </w:p>
    <w:p w:rsidR="00916470" w:rsidRDefault="00916470" w:rsidP="00916470">
      <w:pPr>
        <w:rPr>
          <w:rFonts w:ascii="Book Antiqua" w:hAnsi="Book Antiqua"/>
          <w:sz w:val="24"/>
          <w:szCs w:val="24"/>
        </w:rPr>
      </w:pPr>
    </w:p>
    <w:p w:rsidR="00916470" w:rsidRDefault="00916470" w:rsidP="00916470">
      <w:pPr>
        <w:pStyle w:val="9"/>
        <w:jc w:val="center"/>
        <w:rPr>
          <w:rFonts w:ascii="Book Antiqua" w:hAnsi="Book Antiqua"/>
        </w:rPr>
      </w:pPr>
      <w:r>
        <w:rPr>
          <w:rFonts w:ascii="Book Antiqua" w:hAnsi="Book Antiqua"/>
        </w:rPr>
        <w:t>Правила безопасности и поведения при работе с компьютерной и оргтехникой</w:t>
      </w:r>
    </w:p>
    <w:p w:rsidR="00916470" w:rsidRDefault="00916470" w:rsidP="00916470">
      <w:pPr>
        <w:jc w:val="center"/>
        <w:rPr>
          <w:rFonts w:ascii="Book Antiqua" w:hAnsi="Book Antiqua"/>
          <w:b/>
        </w:rPr>
      </w:pPr>
    </w:p>
    <w:p w:rsidR="00916470" w:rsidRDefault="00916470" w:rsidP="00916470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1. Общие требования безопасности</w:t>
      </w:r>
    </w:p>
    <w:p w:rsidR="00916470" w:rsidRDefault="00916470" w:rsidP="00916470">
      <w:pPr>
        <w:jc w:val="center"/>
        <w:rPr>
          <w:rFonts w:ascii="Book Antiqua" w:hAnsi="Book Antiqua"/>
        </w:rPr>
      </w:pPr>
    </w:p>
    <w:p w:rsidR="00916470" w:rsidRDefault="00916470" w:rsidP="00916470">
      <w:pPr>
        <w:numPr>
          <w:ilvl w:val="1"/>
          <w:numId w:val="2"/>
        </w:num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b/>
        </w:rPr>
        <w:t>Строго запрещается: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трогать руками разъемы соединительных кабелей;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прикасаться к питающим проводам;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прикасаться к экрану и тыльной стороне монитора, клавиатуры;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вскрывать корпус системного блока;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переподключать</w:t>
      </w:r>
      <w:proofErr w:type="spellEnd"/>
      <w:r>
        <w:rPr>
          <w:rFonts w:ascii="Book Antiqua" w:hAnsi="Book Antiqua"/>
        </w:rPr>
        <w:t xml:space="preserve"> внешние устройства в случае их неисправности с одного компьютера на другой;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класть диски, книги, тетради на монитор, системный блок, клавиатуру, принтер и другие устройства;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работать во влажной одежде и влажными руками;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употреблять пищу и напитки за компьютерным столом.</w:t>
      </w:r>
    </w:p>
    <w:p w:rsidR="00916470" w:rsidRDefault="00916470" w:rsidP="00916470">
      <w:pPr>
        <w:jc w:val="both"/>
        <w:rPr>
          <w:rFonts w:ascii="Book Antiqua" w:hAnsi="Book Antiqua"/>
        </w:rPr>
      </w:pPr>
    </w:p>
    <w:p w:rsidR="00916470" w:rsidRDefault="00916470" w:rsidP="00916470">
      <w:pPr>
        <w:numPr>
          <w:ilvl w:val="1"/>
          <w:numId w:val="2"/>
        </w:numPr>
        <w:spacing w:after="0" w:line="24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Необходимо: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бережно обращаться с техникой;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соблюдать правила личной гигиены при работе с техникой и содержать в чистоте рабочее место;</w:t>
      </w:r>
    </w:p>
    <w:p w:rsidR="00916470" w:rsidRDefault="00916470" w:rsidP="00916470">
      <w:pPr>
        <w:pStyle w:val="a6"/>
        <w:widowControl w:val="0"/>
        <w:numPr>
          <w:ilvl w:val="1"/>
          <w:numId w:val="2"/>
        </w:numPr>
        <w:spacing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Помещение с компьютерной техникой должно быть оснащено </w:t>
      </w:r>
      <w:proofErr w:type="spellStart"/>
      <w:r>
        <w:rPr>
          <w:rFonts w:ascii="Book Antiqua" w:hAnsi="Book Antiqua"/>
        </w:rPr>
        <w:t>медаптечкой</w:t>
      </w:r>
      <w:proofErr w:type="spellEnd"/>
      <w:r>
        <w:rPr>
          <w:rFonts w:ascii="Book Antiqua" w:hAnsi="Book Antiqua"/>
        </w:rPr>
        <w:t xml:space="preserve"> первой помощи, системой кондиционирования воздуха или вытяжной вентиляцией.</w:t>
      </w:r>
    </w:p>
    <w:p w:rsidR="00916470" w:rsidRDefault="00916470" w:rsidP="00916470">
      <w:pPr>
        <w:pStyle w:val="a6"/>
        <w:widowControl w:val="0"/>
        <w:numPr>
          <w:ilvl w:val="1"/>
          <w:numId w:val="2"/>
        </w:numPr>
        <w:spacing w:line="240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 при необходимости подвергаются внеочередной проверке знаний норм и правил охраны труда.</w:t>
      </w:r>
    </w:p>
    <w:p w:rsidR="00916470" w:rsidRDefault="00916470" w:rsidP="00916470">
      <w:pPr>
        <w:pStyle w:val="a6"/>
        <w:jc w:val="center"/>
        <w:rPr>
          <w:rFonts w:ascii="Book Antiqua" w:hAnsi="Book Antiqua"/>
          <w:b/>
        </w:rPr>
      </w:pPr>
    </w:p>
    <w:p w:rsidR="00916470" w:rsidRDefault="00916470" w:rsidP="00916470">
      <w:pPr>
        <w:pStyle w:val="a6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2. Требования безопасности перед началом работы:</w:t>
      </w:r>
    </w:p>
    <w:p w:rsidR="00916470" w:rsidRDefault="00916470" w:rsidP="00916470">
      <w:pPr>
        <w:pStyle w:val="a6"/>
        <w:widowControl w:val="0"/>
        <w:numPr>
          <w:ilvl w:val="0"/>
          <w:numId w:val="3"/>
        </w:numPr>
        <w:spacing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визуально проверить комплектность ПК. В случае некомплектности или неисправности оборудования сообщить специалисту.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монитор должен располагаться на столе таким образом, чтобы на экране не было бликов и отражений светильников, окон и окружающих предметов;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занять положение так, чтобы линия взора приходилась в центр экрана </w:t>
      </w:r>
      <w:proofErr w:type="gramStart"/>
      <w:r>
        <w:rPr>
          <w:rFonts w:ascii="Book Antiqua" w:hAnsi="Book Antiqua"/>
        </w:rPr>
        <w:t>и</w:t>
      </w:r>
      <w:proofErr w:type="gramEnd"/>
      <w:r>
        <w:rPr>
          <w:rFonts w:ascii="Book Antiqua" w:hAnsi="Book Antiqua"/>
        </w:rPr>
        <w:t xml:space="preserve"> не наклоняясь, пользоваться клавиатурой, воспринимать передаваемые данные. Рекомендуется работать на расстоянии 60 –70 см от экрана (допустимо не менее </w:t>
      </w:r>
      <w:smartTag w:uri="urn:schemas-microsoft-com:office:smarttags" w:element="metricconverter">
        <w:smartTagPr>
          <w:attr w:name="ProductID" w:val="50 см"/>
        </w:smartTagPr>
        <w:r>
          <w:rPr>
            <w:rFonts w:ascii="Book Antiqua" w:hAnsi="Book Antiqua"/>
          </w:rPr>
          <w:t>50 см</w:t>
        </w:r>
      </w:smartTag>
      <w:r>
        <w:rPr>
          <w:rFonts w:ascii="Book Antiqua" w:hAnsi="Book Antiqua"/>
        </w:rPr>
        <w:t>), соблюдая правила посадки, не сутулясь;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клавиатуру расположить на поверхности стола на расстоянии 100-</w:t>
      </w:r>
      <w:smartTag w:uri="urn:schemas-microsoft-com:office:smarttags" w:element="metricconverter">
        <w:smartTagPr>
          <w:attr w:name="ProductID" w:val="300 мм"/>
        </w:smartTagPr>
        <w:r>
          <w:rPr>
            <w:rFonts w:ascii="Book Antiqua" w:hAnsi="Book Antiqua"/>
          </w:rPr>
          <w:t>300 мм</w:t>
        </w:r>
      </w:smartTag>
      <w:r>
        <w:rPr>
          <w:rFonts w:ascii="Book Antiqua" w:hAnsi="Book Antiqua"/>
        </w:rPr>
        <w:t xml:space="preserve"> от края, обращенного к пользователю;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работа на компьютере требует большого внимания, четких действий и самоконтроля, поэтому нельзя работать при недостаточном освещении или при плохом самочувствии.</w:t>
      </w:r>
    </w:p>
    <w:p w:rsidR="00916470" w:rsidRDefault="00916470" w:rsidP="00916470">
      <w:pPr>
        <w:jc w:val="center"/>
        <w:rPr>
          <w:rFonts w:ascii="Book Antiqua" w:hAnsi="Book Antiqua"/>
          <w:b/>
        </w:rPr>
      </w:pPr>
    </w:p>
    <w:p w:rsidR="00916470" w:rsidRDefault="00916470" w:rsidP="00916470">
      <w:pPr>
        <w:pStyle w:val="a4"/>
        <w:rPr>
          <w:rFonts w:ascii="Book Antiqua" w:hAnsi="Book Antiqua"/>
        </w:rPr>
      </w:pPr>
      <w:r>
        <w:rPr>
          <w:rFonts w:ascii="Book Antiqua" w:hAnsi="Book Antiqua"/>
        </w:rPr>
        <w:t xml:space="preserve"> 3.Требования безопасности во время работы:</w:t>
      </w:r>
    </w:p>
    <w:p w:rsidR="00916470" w:rsidRDefault="00916470" w:rsidP="00916470">
      <w:pPr>
        <w:jc w:val="both"/>
        <w:rPr>
          <w:rFonts w:ascii="Book Antiqua" w:hAnsi="Book Antiqua"/>
        </w:rPr>
      </w:pP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плавно нажимать на клавиши, не допускать резких ударов;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работать на клавиатуре чистыми руками;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никогда не пытайтесь самостоятельно устранить неисправности в работе оборудования;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при плановом отключении электроэнергии необходимо выключить компьютер;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в случае возгорания необходимо отключить компьютер, выдернув вилку из розетки, отключить рубильник розеточных групп;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для профилактики зрительного и общего утомления, повышения самочувствия необходимо проводить зарядку для глаз, плечевого пояса, рук и спины</w:t>
      </w:r>
      <w:r>
        <w:rPr>
          <w:rFonts w:ascii="Book Antiqua" w:hAnsi="Book Antiqua"/>
          <w:b/>
        </w:rPr>
        <w:t xml:space="preserve">. </w:t>
      </w:r>
    </w:p>
    <w:p w:rsidR="00916470" w:rsidRDefault="00916470" w:rsidP="00916470">
      <w:pPr>
        <w:jc w:val="both"/>
        <w:rPr>
          <w:rFonts w:ascii="Book Antiqua" w:hAnsi="Book Antiqua"/>
          <w:b/>
        </w:rPr>
      </w:pPr>
    </w:p>
    <w:p w:rsidR="00916470" w:rsidRDefault="00916470" w:rsidP="00916470">
      <w:pPr>
        <w:pStyle w:val="a4"/>
        <w:rPr>
          <w:rFonts w:ascii="Book Antiqua" w:hAnsi="Book Antiqua"/>
        </w:rPr>
      </w:pPr>
      <w:r>
        <w:rPr>
          <w:rFonts w:ascii="Book Antiqua" w:hAnsi="Book Antiqua"/>
        </w:rPr>
        <w:t>4.Требования безопасности по окончании работы:</w:t>
      </w:r>
    </w:p>
    <w:p w:rsidR="00916470" w:rsidRDefault="00916470" w:rsidP="00916470">
      <w:pPr>
        <w:pStyle w:val="a6"/>
        <w:widowControl w:val="0"/>
        <w:spacing w:line="240" w:lineRule="auto"/>
        <w:ind w:left="360" w:firstLine="0"/>
        <w:jc w:val="both"/>
        <w:rPr>
          <w:rFonts w:ascii="Book Antiqua" w:hAnsi="Book Antiqua"/>
        </w:rPr>
      </w:pPr>
    </w:p>
    <w:p w:rsidR="00916470" w:rsidRDefault="00916470" w:rsidP="00916470">
      <w:pPr>
        <w:pStyle w:val="a6"/>
        <w:widowControl w:val="0"/>
        <w:numPr>
          <w:ilvl w:val="0"/>
          <w:numId w:val="3"/>
        </w:numPr>
        <w:spacing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для правильного завершения работы компьютера необходимо закрыть приложения (программы);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 xml:space="preserve">для завершения работы компьютера необходимо нажать кнопку </w:t>
      </w:r>
      <w:r>
        <w:rPr>
          <w:rFonts w:ascii="Book Antiqua" w:hAnsi="Book Antiqua"/>
          <w:i/>
        </w:rPr>
        <w:t>ПУСК</w:t>
      </w:r>
      <w:r>
        <w:rPr>
          <w:rFonts w:ascii="Book Antiqua" w:hAnsi="Book Antiqua"/>
        </w:rPr>
        <w:t xml:space="preserve">, выбрать команду </w:t>
      </w:r>
      <w:r>
        <w:rPr>
          <w:rFonts w:ascii="Book Antiqua" w:hAnsi="Book Antiqua"/>
          <w:i/>
        </w:rPr>
        <w:t>Завершение работы,</w:t>
      </w:r>
      <w:r>
        <w:rPr>
          <w:rFonts w:ascii="Book Antiqua" w:hAnsi="Book Antiqua"/>
        </w:rPr>
        <w:t xml:space="preserve"> затем в диалоговом окне </w:t>
      </w:r>
      <w:r>
        <w:rPr>
          <w:rFonts w:ascii="Book Antiqua" w:hAnsi="Book Antiqua"/>
          <w:i/>
        </w:rPr>
        <w:t>Завершение работы</w:t>
      </w:r>
      <w:r>
        <w:rPr>
          <w:rFonts w:ascii="Book Antiqua" w:hAnsi="Book Antiqua"/>
        </w:rPr>
        <w:t xml:space="preserve"> выбрать параметр</w:t>
      </w:r>
      <w:proofErr w:type="gramStart"/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</w:rPr>
        <w:t>В</w:t>
      </w:r>
      <w:proofErr w:type="gramEnd"/>
      <w:r>
        <w:rPr>
          <w:rFonts w:ascii="Book Antiqua" w:hAnsi="Book Antiqua"/>
          <w:i/>
        </w:rPr>
        <w:t xml:space="preserve">ыключить компьютер </w:t>
      </w:r>
      <w:r>
        <w:rPr>
          <w:rFonts w:ascii="Book Antiqua" w:hAnsi="Book Antiqua"/>
        </w:rPr>
        <w:t xml:space="preserve">и нажать кнопку </w:t>
      </w:r>
      <w:r>
        <w:rPr>
          <w:rFonts w:ascii="Book Antiqua" w:hAnsi="Book Antiqua"/>
          <w:i/>
        </w:rPr>
        <w:t>ОК;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при выключении компьютера первым действием отключается питание на системном блоке, а затем монитор;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в летние месяцы помимо выключения питания необходимо отключить компьютер от сети.</w:t>
      </w:r>
    </w:p>
    <w:p w:rsidR="00916470" w:rsidRDefault="00916470" w:rsidP="00916470">
      <w:pPr>
        <w:jc w:val="both"/>
        <w:rPr>
          <w:rFonts w:ascii="Book Antiqua" w:hAnsi="Book Antiqua"/>
        </w:rPr>
      </w:pPr>
    </w:p>
    <w:p w:rsidR="00916470" w:rsidRDefault="00916470" w:rsidP="00916470">
      <w:pPr>
        <w:pStyle w:val="6"/>
        <w:rPr>
          <w:rFonts w:ascii="Book Antiqua" w:hAnsi="Book Antiqua"/>
        </w:rPr>
      </w:pPr>
      <w:r>
        <w:rPr>
          <w:rFonts w:ascii="Book Antiqua" w:hAnsi="Book Antiqua"/>
        </w:rPr>
        <w:t>Зависание компьютера</w:t>
      </w:r>
    </w:p>
    <w:p w:rsidR="00916470" w:rsidRDefault="00916470" w:rsidP="00916470">
      <w:pPr>
        <w:pStyle w:val="a4"/>
        <w:rPr>
          <w:rFonts w:ascii="Book Antiqua" w:hAnsi="Book Antiqua"/>
        </w:rPr>
      </w:pPr>
    </w:p>
    <w:p w:rsidR="00916470" w:rsidRDefault="00916470" w:rsidP="00916470">
      <w:pPr>
        <w:pStyle w:val="a4"/>
        <w:rPr>
          <w:rFonts w:ascii="Book Antiqua" w:hAnsi="Book Antiqua"/>
        </w:rPr>
      </w:pPr>
      <w:r>
        <w:rPr>
          <w:rFonts w:ascii="Book Antiqua" w:hAnsi="Book Antiqua"/>
        </w:rPr>
        <w:t>(для вывода компьютера из состояния зависания существует три способа):</w:t>
      </w:r>
    </w:p>
    <w:p w:rsidR="00916470" w:rsidRDefault="00916470" w:rsidP="00916470">
      <w:pPr>
        <w:jc w:val="both"/>
        <w:rPr>
          <w:rFonts w:ascii="Book Antiqua" w:hAnsi="Book Antiqua"/>
        </w:rPr>
      </w:pPr>
    </w:p>
    <w:p w:rsidR="00916470" w:rsidRDefault="00916470" w:rsidP="00916470">
      <w:pPr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При зависании компьютера необходимо нажать клавиши </w:t>
      </w:r>
      <w:r>
        <w:rPr>
          <w:rFonts w:ascii="Book Antiqua" w:hAnsi="Book Antiqua"/>
          <w:i/>
          <w:lang w:val="en-US"/>
        </w:rPr>
        <w:t>CTRL</w:t>
      </w:r>
      <w:r>
        <w:rPr>
          <w:rFonts w:ascii="Book Antiqua" w:hAnsi="Book Antiqua"/>
          <w:i/>
        </w:rPr>
        <w:t xml:space="preserve"> + </w:t>
      </w:r>
      <w:r>
        <w:rPr>
          <w:rFonts w:ascii="Book Antiqua" w:hAnsi="Book Antiqua"/>
          <w:i/>
          <w:lang w:val="en-US"/>
        </w:rPr>
        <w:t>ALT</w:t>
      </w:r>
      <w:r w:rsidRPr="00916470">
        <w:rPr>
          <w:rFonts w:ascii="Book Antiqua" w:hAnsi="Book Antiqua"/>
        </w:rPr>
        <w:t xml:space="preserve"> </w:t>
      </w:r>
      <w:r>
        <w:rPr>
          <w:rFonts w:ascii="Book Antiqua" w:hAnsi="Book Antiqua"/>
          <w:i/>
        </w:rPr>
        <w:t xml:space="preserve">+ </w:t>
      </w:r>
      <w:r>
        <w:rPr>
          <w:rFonts w:ascii="Book Antiqua" w:hAnsi="Book Antiqua"/>
          <w:i/>
          <w:lang w:val="en-US"/>
        </w:rPr>
        <w:t>DELETE</w:t>
      </w:r>
      <w:r>
        <w:rPr>
          <w:rFonts w:ascii="Book Antiqua" w:hAnsi="Book Antiqua"/>
          <w:i/>
        </w:rPr>
        <w:t xml:space="preserve">. </w:t>
      </w:r>
      <w:r>
        <w:rPr>
          <w:rFonts w:ascii="Book Antiqua" w:hAnsi="Book Antiqua"/>
        </w:rPr>
        <w:t xml:space="preserve">В диалоговом окне </w:t>
      </w:r>
      <w:r>
        <w:rPr>
          <w:rFonts w:ascii="Book Antiqua" w:hAnsi="Book Antiqua"/>
          <w:i/>
        </w:rPr>
        <w:t xml:space="preserve">Завершение работы программы </w:t>
      </w:r>
      <w:r>
        <w:rPr>
          <w:rFonts w:ascii="Book Antiqua" w:hAnsi="Book Antiqua"/>
        </w:rPr>
        <w:t>выбрать программу, которая не отвечает, и нажать кнопку</w:t>
      </w:r>
      <w:proofErr w:type="gramStart"/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</w:rPr>
        <w:t>З</w:t>
      </w:r>
      <w:proofErr w:type="gramEnd"/>
      <w:r>
        <w:rPr>
          <w:rFonts w:ascii="Book Antiqua" w:hAnsi="Book Antiqua"/>
          <w:i/>
        </w:rPr>
        <w:t>авершить задачу.</w:t>
      </w:r>
    </w:p>
    <w:p w:rsidR="00916470" w:rsidRDefault="00916470" w:rsidP="00916470">
      <w:pPr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Если первый способ не вывел компьютер из состояния зависания, то необходимо нажать кнопку </w:t>
      </w:r>
      <w:r>
        <w:rPr>
          <w:rFonts w:ascii="Book Antiqua" w:hAnsi="Book Antiqua"/>
          <w:i/>
          <w:lang w:val="en-US"/>
        </w:rPr>
        <w:t>RESET</w:t>
      </w:r>
      <w:r w:rsidRPr="00916470">
        <w:rPr>
          <w:rFonts w:ascii="Book Antiqua" w:hAnsi="Book Antiqua"/>
          <w:i/>
        </w:rPr>
        <w:t xml:space="preserve"> </w:t>
      </w:r>
      <w:r>
        <w:rPr>
          <w:rFonts w:ascii="Book Antiqua" w:hAnsi="Book Antiqua"/>
        </w:rPr>
        <w:t xml:space="preserve"> на системном блоке.</w:t>
      </w:r>
    </w:p>
    <w:p w:rsidR="00916470" w:rsidRDefault="00916470" w:rsidP="00916470">
      <w:pPr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В крайнем </w:t>
      </w:r>
      <w:proofErr w:type="gramStart"/>
      <w:r>
        <w:rPr>
          <w:rFonts w:ascii="Book Antiqua" w:hAnsi="Book Antiqua"/>
        </w:rPr>
        <w:t>случае</w:t>
      </w:r>
      <w:proofErr w:type="gramEnd"/>
      <w:r>
        <w:rPr>
          <w:rFonts w:ascii="Book Antiqua" w:hAnsi="Book Antiqua"/>
        </w:rPr>
        <w:t xml:space="preserve"> выключить питание компьютера.</w:t>
      </w:r>
    </w:p>
    <w:p w:rsidR="00916470" w:rsidRDefault="00916470" w:rsidP="00916470">
      <w:pPr>
        <w:jc w:val="both"/>
        <w:rPr>
          <w:rFonts w:ascii="Book Antiqua" w:hAnsi="Book Antiqua"/>
        </w:rPr>
      </w:pPr>
    </w:p>
    <w:p w:rsidR="00916470" w:rsidRDefault="00916470" w:rsidP="00916470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Требования безопасности в аварийных ситуациях</w:t>
      </w:r>
    </w:p>
    <w:p w:rsidR="00916470" w:rsidRDefault="00916470" w:rsidP="00916470">
      <w:pPr>
        <w:ind w:left="405"/>
        <w:rPr>
          <w:rFonts w:ascii="Book Antiqua" w:hAnsi="Book Antiqua"/>
        </w:rPr>
      </w:pPr>
    </w:p>
    <w:p w:rsidR="00916470" w:rsidRDefault="00916470" w:rsidP="00916470">
      <w:pPr>
        <w:numPr>
          <w:ilvl w:val="0"/>
          <w:numId w:val="5"/>
        </w:num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При обнаружении неисправности немедленно  обесточить электрооборудование, оповестить  сотрудников администрации. Продолжение работы возможно только после устранения неисправности.</w:t>
      </w:r>
    </w:p>
    <w:p w:rsidR="00916470" w:rsidRDefault="00916470" w:rsidP="00916470">
      <w:pPr>
        <w:numPr>
          <w:ilvl w:val="0"/>
          <w:numId w:val="5"/>
        </w:num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При обнаружении оборвавшегося  провода необходимо немедленно сообщить  об этом  сотрудникам администрации, принять меры по исключению контакта с ним людей.</w:t>
      </w:r>
    </w:p>
    <w:p w:rsidR="00916470" w:rsidRDefault="00916470" w:rsidP="00916470">
      <w:pPr>
        <w:numPr>
          <w:ilvl w:val="0"/>
          <w:numId w:val="5"/>
        </w:num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Во всех случаях поражения человека электрическим током немедленно вызвать врача, приняв при этом  меры к оказанию первой помощи пострадавшему.</w:t>
      </w:r>
    </w:p>
    <w:p w:rsidR="00916470" w:rsidRDefault="00916470" w:rsidP="00916470">
      <w:pPr>
        <w:pStyle w:val="6"/>
        <w:rPr>
          <w:rFonts w:ascii="Book Antiqua" w:hAnsi="Book Antiqua"/>
        </w:rPr>
      </w:pPr>
      <w:r>
        <w:rPr>
          <w:rFonts w:ascii="Book Antiqua" w:hAnsi="Book Antiqua"/>
        </w:rPr>
        <w:t>Санитарное состояние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  <w:i/>
        </w:rPr>
        <w:t>строго необходимо</w:t>
      </w:r>
      <w:r>
        <w:rPr>
          <w:rFonts w:ascii="Book Antiqua" w:hAnsi="Book Antiqua"/>
        </w:rPr>
        <w:t xml:space="preserve"> следить за чистотой монитора, системного блока, клавиатуры, мыши и оргтехники;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для поддержания чистоты необходимо протирать системный блок, монитор, мышку и клавиатуру (спиртовым раствором);</w:t>
      </w:r>
    </w:p>
    <w:p w:rsidR="00916470" w:rsidRDefault="00916470" w:rsidP="00916470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для предупреждения нарушения зрения необходимо содержать в чистоте экран монитора, протирая его специальными салфетками или сухой тканевой салфеткой.</w:t>
      </w:r>
    </w:p>
    <w:p w:rsidR="00916470" w:rsidRDefault="00916470" w:rsidP="00916470">
      <w:pPr>
        <w:rPr>
          <w:rFonts w:ascii="Times New Roman" w:hAnsi="Times New Roman"/>
        </w:rPr>
      </w:pPr>
    </w:p>
    <w:p w:rsidR="00916470" w:rsidRDefault="00916470" w:rsidP="00916470">
      <w:r>
        <w:t xml:space="preserve">С инструкцией </w:t>
      </w:r>
      <w:proofErr w:type="gramStart"/>
      <w:r>
        <w:t>ознакомлены</w:t>
      </w:r>
      <w:proofErr w:type="gramEnd"/>
      <w:r>
        <w:t>: ___________________    ______________________________</w:t>
      </w:r>
    </w:p>
    <w:p w:rsidR="00916470" w:rsidRDefault="00916470" w:rsidP="00916470">
      <w:r>
        <w:t xml:space="preserve">                                                           ( подпись)                                    Ф.И.О.</w:t>
      </w:r>
    </w:p>
    <w:p w:rsidR="00B70629" w:rsidRDefault="00B70629" w:rsidP="00B70629">
      <w:pPr>
        <w:rPr>
          <w:rFonts w:ascii="Times New Roman" w:hAnsi="Times New Roman" w:cs="Times New Roman"/>
          <w:sz w:val="28"/>
          <w:szCs w:val="28"/>
        </w:rPr>
      </w:pPr>
    </w:p>
    <w:p w:rsidR="00916470" w:rsidRDefault="00916470" w:rsidP="00B70629">
      <w:pPr>
        <w:rPr>
          <w:rFonts w:ascii="Times New Roman" w:hAnsi="Times New Roman" w:cs="Times New Roman"/>
          <w:sz w:val="28"/>
          <w:szCs w:val="28"/>
        </w:rPr>
      </w:pPr>
    </w:p>
    <w:p w:rsidR="00916470" w:rsidRDefault="00916470" w:rsidP="00B70629">
      <w:pPr>
        <w:rPr>
          <w:rFonts w:ascii="Times New Roman" w:hAnsi="Times New Roman" w:cs="Times New Roman"/>
          <w:sz w:val="28"/>
          <w:szCs w:val="28"/>
        </w:rPr>
      </w:pPr>
    </w:p>
    <w:p w:rsidR="00916470" w:rsidRPr="00B70629" w:rsidRDefault="00916470" w:rsidP="00B70629">
      <w:pPr>
        <w:rPr>
          <w:rFonts w:ascii="Times New Roman" w:hAnsi="Times New Roman" w:cs="Times New Roman"/>
          <w:sz w:val="28"/>
          <w:szCs w:val="28"/>
        </w:rPr>
      </w:pPr>
    </w:p>
    <w:sectPr w:rsidR="00916470" w:rsidRPr="00B70629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48C"/>
    <w:multiLevelType w:val="multilevel"/>
    <w:tmpl w:val="E258DB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">
    <w:nsid w:val="101A6DFA"/>
    <w:multiLevelType w:val="multilevel"/>
    <w:tmpl w:val="D3CCD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5D3656A"/>
    <w:multiLevelType w:val="singleLevel"/>
    <w:tmpl w:val="E15E6B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4CE41237"/>
    <w:multiLevelType w:val="hybridMultilevel"/>
    <w:tmpl w:val="235258BC"/>
    <w:lvl w:ilvl="0" w:tplc="928ED18C">
      <w:start w:val="1"/>
      <w:numFmt w:val="decimal"/>
      <w:lvlText w:val="%1."/>
      <w:lvlJc w:val="left"/>
      <w:pPr>
        <w:ind w:left="405" w:hanging="360"/>
      </w:pPr>
      <w:rPr>
        <w:rFonts w:ascii="Book Antiqua" w:eastAsia="Times New Roman" w:hAnsi="Book Antiqua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B10C2C"/>
    <w:multiLevelType w:val="hybridMultilevel"/>
    <w:tmpl w:val="236C6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162E0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2E0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094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5C9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1A84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353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47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97F25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0629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03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2BC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52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paragraph" w:styleId="6">
    <w:name w:val="heading 6"/>
    <w:basedOn w:val="a"/>
    <w:next w:val="a"/>
    <w:link w:val="60"/>
    <w:semiHidden/>
    <w:unhideWhenUsed/>
    <w:qFormat/>
    <w:rsid w:val="00916470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916470"/>
    <w:pPr>
      <w:keepNext/>
      <w:widowControl w:val="0"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16470"/>
    <w:pPr>
      <w:keepNext/>
      <w:widowControl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2E0"/>
    <w:pPr>
      <w:ind w:left="720"/>
      <w:contextualSpacing/>
    </w:pPr>
  </w:style>
  <w:style w:type="character" w:customStyle="1" w:styleId="60">
    <w:name w:val="Заголовок 6 Знак"/>
    <w:basedOn w:val="a0"/>
    <w:link w:val="6"/>
    <w:semiHidden/>
    <w:rsid w:val="009164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9164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9164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semiHidden/>
    <w:unhideWhenUsed/>
    <w:rsid w:val="0091647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9164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916470"/>
    <w:pPr>
      <w:spacing w:after="0" w:line="36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9164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4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cp:lastPrinted>2013-08-06T08:08:00Z</cp:lastPrinted>
  <dcterms:created xsi:type="dcterms:W3CDTF">2013-08-05T08:44:00Z</dcterms:created>
  <dcterms:modified xsi:type="dcterms:W3CDTF">2013-08-29T04:47:00Z</dcterms:modified>
</cp:coreProperties>
</file>