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87B" w:rsidRDefault="00E97FBD" w:rsidP="0086787B">
      <w:pPr>
        <w:tabs>
          <w:tab w:val="center" w:pos="4844"/>
        </w:tabs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E97FBD" w:rsidRDefault="00E97FBD" w:rsidP="0086787B">
      <w:pPr>
        <w:tabs>
          <w:tab w:val="center" w:pos="4844"/>
        </w:tabs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ЗАРЕЧНОГО СЕЛЬСОВЕТА</w:t>
      </w:r>
      <w:r>
        <w:rPr>
          <w:sz w:val="28"/>
          <w:szCs w:val="28"/>
        </w:rPr>
        <w:br/>
        <w:t>ТОГУЧИНСКОГО РАЙОНА</w:t>
      </w:r>
      <w:r>
        <w:rPr>
          <w:sz w:val="28"/>
          <w:szCs w:val="28"/>
        </w:rPr>
        <w:br/>
        <w:t>НОВОСИБИРСКОЙ ОБЛАСТИ</w:t>
      </w:r>
    </w:p>
    <w:p w:rsidR="00E97FBD" w:rsidRDefault="00E97FBD" w:rsidP="0086787B">
      <w:pPr>
        <w:tabs>
          <w:tab w:val="center" w:pos="4844"/>
        </w:tabs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четвёртого созыва</w:t>
      </w:r>
    </w:p>
    <w:p w:rsidR="00E97FBD" w:rsidRDefault="00E97FBD" w:rsidP="0086787B">
      <w:pPr>
        <w:tabs>
          <w:tab w:val="center" w:pos="4844"/>
        </w:tabs>
        <w:ind w:left="180"/>
        <w:jc w:val="center"/>
        <w:rPr>
          <w:sz w:val="28"/>
          <w:szCs w:val="28"/>
        </w:rPr>
      </w:pPr>
    </w:p>
    <w:p w:rsidR="00E97FBD" w:rsidRDefault="00E97FBD" w:rsidP="0086787B">
      <w:pPr>
        <w:tabs>
          <w:tab w:val="center" w:pos="4844"/>
        </w:tabs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97FBD" w:rsidRDefault="00E97FBD" w:rsidP="0086787B">
      <w:pPr>
        <w:tabs>
          <w:tab w:val="center" w:pos="4844"/>
        </w:tabs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двадцать девятой сессии</w:t>
      </w:r>
    </w:p>
    <w:p w:rsidR="00E97FBD" w:rsidRDefault="00E97FBD" w:rsidP="00E97FBD">
      <w:pPr>
        <w:tabs>
          <w:tab w:val="center" w:pos="4844"/>
        </w:tabs>
        <w:ind w:left="180"/>
        <w:rPr>
          <w:sz w:val="28"/>
          <w:szCs w:val="28"/>
        </w:rPr>
      </w:pPr>
      <w:r>
        <w:rPr>
          <w:sz w:val="28"/>
          <w:szCs w:val="28"/>
        </w:rPr>
        <w:t>20.12.2013                                                                                                     № 131</w:t>
      </w:r>
    </w:p>
    <w:p w:rsidR="00E97FBD" w:rsidRDefault="00E97FBD" w:rsidP="0086787B">
      <w:pPr>
        <w:tabs>
          <w:tab w:val="center" w:pos="4844"/>
        </w:tabs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с. Заречное</w:t>
      </w:r>
    </w:p>
    <w:p w:rsidR="0086787B" w:rsidRDefault="0086787B" w:rsidP="0086787B">
      <w:pPr>
        <w:pStyle w:val="ConsPlusTitle"/>
        <w:widowControl/>
        <w:jc w:val="center"/>
      </w:pPr>
    </w:p>
    <w:p w:rsidR="0086787B" w:rsidRDefault="0086787B" w:rsidP="0086787B">
      <w:pPr>
        <w:pStyle w:val="ConsPlusTitle"/>
        <w:widowControl/>
        <w:jc w:val="center"/>
      </w:pPr>
    </w:p>
    <w:p w:rsidR="0086787B" w:rsidRDefault="0086787B" w:rsidP="0086787B">
      <w:pPr>
        <w:pStyle w:val="ConsPlusTitle"/>
        <w:widowControl/>
        <w:jc w:val="center"/>
      </w:pPr>
    </w:p>
    <w:p w:rsidR="0086787B" w:rsidRDefault="0086787B" w:rsidP="0086787B">
      <w:pPr>
        <w:pStyle w:val="ConsPlusTitle"/>
        <w:widowControl/>
        <w:jc w:val="center"/>
      </w:pPr>
    </w:p>
    <w:p w:rsidR="0086787B" w:rsidRPr="00E97FBD" w:rsidRDefault="0086787B" w:rsidP="0086787B">
      <w:pPr>
        <w:pStyle w:val="ConsPlusTitle"/>
        <w:widowControl/>
        <w:jc w:val="center"/>
        <w:rPr>
          <w:b w:val="0"/>
        </w:rPr>
      </w:pPr>
      <w:r w:rsidRPr="00E97FBD">
        <w:rPr>
          <w:b w:val="0"/>
        </w:rPr>
        <w:t xml:space="preserve">Об утверждении </w:t>
      </w:r>
      <w:r w:rsidR="00E97FBD" w:rsidRPr="00E97FBD">
        <w:rPr>
          <w:b w:val="0"/>
        </w:rPr>
        <w:t xml:space="preserve"> Г</w:t>
      </w:r>
      <w:r w:rsidR="00E97FBD">
        <w:rPr>
          <w:b w:val="0"/>
        </w:rPr>
        <w:t>енерального плана</w:t>
      </w:r>
      <w:r w:rsidRPr="00E97FBD">
        <w:rPr>
          <w:b w:val="0"/>
        </w:rPr>
        <w:t xml:space="preserve">, </w:t>
      </w:r>
      <w:r w:rsidR="00E97FBD" w:rsidRPr="00E97FBD">
        <w:rPr>
          <w:b w:val="0"/>
        </w:rPr>
        <w:t>П</w:t>
      </w:r>
      <w:r w:rsidR="00E97FBD">
        <w:rPr>
          <w:b w:val="0"/>
        </w:rPr>
        <w:t>оложения</w:t>
      </w:r>
      <w:r w:rsidR="00E97FBD" w:rsidRPr="00E97FBD">
        <w:rPr>
          <w:b w:val="0"/>
        </w:rPr>
        <w:t xml:space="preserve"> о территориальном планировании  Заречного </w:t>
      </w:r>
      <w:r w:rsidRPr="00E97FBD">
        <w:rPr>
          <w:b w:val="0"/>
        </w:rPr>
        <w:t xml:space="preserve">сельсовета </w:t>
      </w:r>
      <w:proofErr w:type="spellStart"/>
      <w:r w:rsidRPr="00E97FBD">
        <w:rPr>
          <w:b w:val="0"/>
        </w:rPr>
        <w:t>Тогучинского</w:t>
      </w:r>
      <w:proofErr w:type="spellEnd"/>
      <w:r w:rsidRPr="00E97FBD">
        <w:rPr>
          <w:b w:val="0"/>
        </w:rPr>
        <w:t xml:space="preserve"> района Новосибирской области</w:t>
      </w:r>
    </w:p>
    <w:p w:rsidR="0086787B" w:rsidRDefault="0086787B" w:rsidP="0086787B">
      <w:pPr>
        <w:pStyle w:val="ConsNonformat"/>
        <w:ind w:right="6805"/>
        <w:jc w:val="both"/>
        <w:rPr>
          <w:rFonts w:ascii="Times New Roman" w:hAnsi="Times New Roman"/>
          <w:sz w:val="28"/>
          <w:szCs w:val="28"/>
        </w:rPr>
      </w:pPr>
    </w:p>
    <w:p w:rsidR="0086787B" w:rsidRDefault="0086787B" w:rsidP="0086787B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соответствии с Градостроительным кодексом Российской Федерации от 29.12.2004г. № 190-ФЗ (в редакции 41-ФЗ от 20.03.2011), Федеральным законом от 06.10.2003 № 131-ФЗ «Об общих принципах организации местного самоуправления в Российской Федерации»,</w:t>
      </w:r>
      <w:r w:rsidR="00E97FBD">
        <w:rPr>
          <w:rFonts w:ascii="Times New Roman" w:hAnsi="Times New Roman"/>
          <w:sz w:val="28"/>
          <w:szCs w:val="28"/>
        </w:rPr>
        <w:t xml:space="preserve"> Уставом Заречного сельсовета</w:t>
      </w:r>
      <w:r>
        <w:rPr>
          <w:rFonts w:ascii="Times New Roman" w:hAnsi="Times New Roman"/>
          <w:sz w:val="28"/>
          <w:szCs w:val="28"/>
        </w:rPr>
        <w:t xml:space="preserve"> Совет депутатов </w:t>
      </w:r>
      <w:r w:rsidR="00E97FBD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>сельсовета</w:t>
      </w:r>
    </w:p>
    <w:p w:rsidR="0086787B" w:rsidRDefault="0086787B" w:rsidP="0086787B">
      <w:pPr>
        <w:pStyle w:val="ConsPlusNormal"/>
        <w:widowControl/>
        <w:tabs>
          <w:tab w:val="right" w:pos="9865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86787B" w:rsidRDefault="0086787B" w:rsidP="0086787B">
      <w:pPr>
        <w:pStyle w:val="ConsPlusNormal"/>
        <w:widowControl/>
        <w:tabs>
          <w:tab w:val="right" w:pos="986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Утвердить Генеральный план </w:t>
      </w:r>
      <w:r w:rsidR="00E97FBD">
        <w:rPr>
          <w:rFonts w:ascii="Times New Roman" w:hAnsi="Times New Roman" w:cs="Times New Roman"/>
          <w:sz w:val="28"/>
          <w:szCs w:val="28"/>
        </w:rPr>
        <w:t xml:space="preserve">Заречного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86787B" w:rsidRDefault="009A3277" w:rsidP="0086787B">
      <w:pPr>
        <w:pStyle w:val="ConsPlusNormal"/>
        <w:widowControl/>
        <w:tabs>
          <w:tab w:val="right" w:pos="986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6787B">
        <w:rPr>
          <w:rFonts w:ascii="Times New Roman" w:hAnsi="Times New Roman" w:cs="Times New Roman"/>
          <w:sz w:val="28"/>
          <w:szCs w:val="28"/>
        </w:rPr>
        <w:t>Утвердить</w:t>
      </w:r>
      <w:r w:rsidR="00E97FBD">
        <w:rPr>
          <w:rFonts w:ascii="Times New Roman" w:hAnsi="Times New Roman" w:cs="Times New Roman"/>
          <w:sz w:val="28"/>
          <w:szCs w:val="28"/>
        </w:rPr>
        <w:t xml:space="preserve"> Положение  о территориальном планировании Заречного сельсовета </w:t>
      </w:r>
      <w:proofErr w:type="spellStart"/>
      <w:r w:rsidR="00E97FBD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E97FB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6787B">
        <w:rPr>
          <w:rFonts w:ascii="Times New Roman" w:hAnsi="Times New Roman" w:cs="Times New Roman"/>
          <w:sz w:val="28"/>
          <w:szCs w:val="28"/>
        </w:rPr>
        <w:t>;</w:t>
      </w:r>
    </w:p>
    <w:p w:rsidR="0086787B" w:rsidRDefault="009A3277" w:rsidP="0086787B">
      <w:pPr>
        <w:pStyle w:val="ConsPlusNormal"/>
        <w:widowControl/>
        <w:tabs>
          <w:tab w:val="right" w:pos="986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6787B">
        <w:rPr>
          <w:rFonts w:ascii="Times New Roman" w:hAnsi="Times New Roman" w:cs="Times New Roman"/>
          <w:sz w:val="28"/>
          <w:szCs w:val="28"/>
        </w:rPr>
        <w:t xml:space="preserve">Направить настоящее решение Главе </w:t>
      </w:r>
      <w:r w:rsidR="00E97FBD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86787B">
        <w:rPr>
          <w:rFonts w:ascii="Times New Roman" w:hAnsi="Times New Roman" w:cs="Times New Roman"/>
          <w:sz w:val="28"/>
          <w:szCs w:val="28"/>
        </w:rPr>
        <w:t>сельсовета для подписания и опубликования;</w:t>
      </w:r>
    </w:p>
    <w:p w:rsidR="0086787B" w:rsidRDefault="009A3277" w:rsidP="0086787B">
      <w:pPr>
        <w:pStyle w:val="ConsPlusNormal"/>
        <w:widowControl/>
        <w:tabs>
          <w:tab w:val="right" w:pos="986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опубликовать в периодическом печатном издании органов местного самоуправления «Заречном вестнике» и разместить</w:t>
      </w:r>
    </w:p>
    <w:p w:rsidR="00F35B2C" w:rsidRDefault="009A3277" w:rsidP="0086787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официальном сайте администрации Заречного </w:t>
      </w:r>
      <w:r w:rsidR="0086787B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 xml:space="preserve"> в сети  ИНТЕРНЕТ</w:t>
      </w:r>
    </w:p>
    <w:p w:rsidR="009A3277" w:rsidRDefault="009A3277" w:rsidP="0086787B">
      <w:pPr>
        <w:rPr>
          <w:color w:val="000000"/>
          <w:sz w:val="28"/>
          <w:szCs w:val="28"/>
        </w:rPr>
      </w:pPr>
    </w:p>
    <w:p w:rsidR="009A3277" w:rsidRDefault="009A3277" w:rsidP="0086787B">
      <w:pPr>
        <w:rPr>
          <w:color w:val="000000"/>
          <w:sz w:val="28"/>
          <w:szCs w:val="28"/>
        </w:rPr>
      </w:pPr>
    </w:p>
    <w:p w:rsidR="009A3277" w:rsidRDefault="009A3277" w:rsidP="0086787B">
      <w:r>
        <w:rPr>
          <w:color w:val="000000"/>
          <w:sz w:val="28"/>
          <w:szCs w:val="28"/>
        </w:rPr>
        <w:t>Глава Заречного сельсовета                                              В.П.Собольников</w:t>
      </w:r>
      <w:bookmarkStart w:id="0" w:name="_GoBack"/>
      <w:bookmarkEnd w:id="0"/>
    </w:p>
    <w:sectPr w:rsidR="009A3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87B"/>
    <w:rsid w:val="0086787B"/>
    <w:rsid w:val="009A3277"/>
    <w:rsid w:val="00E97FBD"/>
    <w:rsid w:val="00F3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678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8678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6787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678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8678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6787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2013-12-20T03:50:00Z</dcterms:created>
  <dcterms:modified xsi:type="dcterms:W3CDTF">2013-12-20T04:21:00Z</dcterms:modified>
</cp:coreProperties>
</file>