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7F2D" w:rsidRPr="007447B1" w:rsidRDefault="00A57F2D" w:rsidP="00A57F2D">
      <w:pPr>
        <w:jc w:val="right"/>
      </w:pPr>
    </w:p>
    <w:p w:rsidR="00A57F2D" w:rsidRPr="007447B1" w:rsidRDefault="00A57F2D" w:rsidP="00A57F2D">
      <w:pPr>
        <w:jc w:val="right"/>
      </w:pPr>
      <w:r w:rsidRPr="007447B1">
        <w:t xml:space="preserve">  Таблица 2  Приложения 5</w:t>
      </w:r>
    </w:p>
    <w:p w:rsidR="00A57F2D" w:rsidRPr="007447B1" w:rsidRDefault="00A57F2D" w:rsidP="00A57F2D">
      <w:r w:rsidRPr="007447B1">
        <w:t xml:space="preserve">                                                                                                                                                                  </w:t>
      </w:r>
    </w:p>
    <w:p w:rsidR="00A57F2D" w:rsidRPr="007447B1" w:rsidRDefault="00A57F2D" w:rsidP="00A57F2D">
      <w:r w:rsidRPr="007447B1">
        <w:t xml:space="preserve"> </w:t>
      </w:r>
    </w:p>
    <w:p w:rsidR="00A57F2D" w:rsidRPr="007447B1" w:rsidRDefault="00A57F2D" w:rsidP="00A57F2D">
      <w:pPr>
        <w:jc w:val="center"/>
        <w:rPr>
          <w:b/>
        </w:rPr>
      </w:pPr>
      <w:r w:rsidRPr="007447B1">
        <w:rPr>
          <w:b/>
        </w:rPr>
        <w:t xml:space="preserve">Ведомственная структура расходов бюджета 2020 и 2021 годы </w:t>
      </w:r>
    </w:p>
    <w:p w:rsidR="00A57F2D" w:rsidRPr="007447B1" w:rsidRDefault="00A57F2D" w:rsidP="00A57F2D">
      <w:pPr>
        <w:jc w:val="center"/>
        <w:rPr>
          <w:b/>
        </w:rPr>
      </w:pPr>
    </w:p>
    <w:p w:rsidR="00A57F2D" w:rsidRPr="007447B1" w:rsidRDefault="00A57F2D" w:rsidP="00A57F2D">
      <w:pPr>
        <w:jc w:val="center"/>
        <w:rPr>
          <w:b/>
        </w:rPr>
      </w:pPr>
      <w:r w:rsidRPr="007447B1">
        <w:rPr>
          <w:b/>
        </w:rPr>
        <w:t xml:space="preserve">                                                                                                                                    (тыс. руб.)</w:t>
      </w:r>
    </w:p>
    <w:tbl>
      <w:tblPr>
        <w:tblW w:w="10172" w:type="dxa"/>
        <w:tblLayout w:type="fixed"/>
        <w:tblLook w:val="01E0" w:firstRow="1" w:lastRow="1" w:firstColumn="1" w:lastColumn="1" w:noHBand="0" w:noVBand="0"/>
      </w:tblPr>
      <w:tblGrid>
        <w:gridCol w:w="3227"/>
        <w:gridCol w:w="992"/>
        <w:gridCol w:w="567"/>
        <w:gridCol w:w="567"/>
        <w:gridCol w:w="1701"/>
        <w:gridCol w:w="709"/>
        <w:gridCol w:w="1275"/>
        <w:gridCol w:w="1134"/>
      </w:tblGrid>
      <w:tr w:rsidR="00A57F2D" w:rsidRPr="007447B1" w:rsidTr="0013234A">
        <w:trPr>
          <w:trHeight w:val="11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rFonts w:ascii="Tahoma" w:hAnsi="Tahoma" w:cs="Tahoma"/>
              </w:rPr>
            </w:pPr>
            <w:r w:rsidRPr="007447B1">
              <w:t>Наименование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</w:pPr>
            <w:r w:rsidRPr="007447B1">
              <w:t>ГРБС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proofErr w:type="spellStart"/>
            <w:r w:rsidRPr="007447B1">
              <w:t>Рзд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proofErr w:type="spellStart"/>
            <w:r w:rsidRPr="007447B1">
              <w:t>Прз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proofErr w:type="spellStart"/>
            <w:r w:rsidRPr="007447B1">
              <w:t>Цс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proofErr w:type="spellStart"/>
            <w:r w:rsidRPr="007447B1">
              <w:t>Вр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2020г.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2021г.</w:t>
            </w:r>
          </w:p>
        </w:tc>
      </w:tr>
      <w:tr w:rsidR="00A57F2D" w:rsidRPr="007447B1" w:rsidTr="0013234A">
        <w:trPr>
          <w:trHeight w:val="59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b/>
                <w:i/>
              </w:rPr>
            </w:pPr>
            <w:r w:rsidRPr="007447B1">
              <w:rPr>
                <w:b/>
                <w:i/>
              </w:rPr>
              <w:t xml:space="preserve">Администрация Заречного сельсовета </w:t>
            </w:r>
            <w:proofErr w:type="spellStart"/>
            <w:r w:rsidRPr="007447B1">
              <w:rPr>
                <w:b/>
                <w:i/>
              </w:rPr>
              <w:t>Тогучинского</w:t>
            </w:r>
            <w:proofErr w:type="spellEnd"/>
            <w:r w:rsidRPr="007447B1">
              <w:rPr>
                <w:b/>
                <w:i/>
              </w:rPr>
              <w:t xml:space="preserve"> района Новосибирской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rFonts w:ascii="Tahoma" w:hAnsi="Tahoma" w:cs="Tahoma"/>
                <w:b/>
                <w:i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rFonts w:ascii="Tahoma" w:hAnsi="Tahoma" w:cs="Tahoma"/>
                <w:b/>
                <w:i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rFonts w:ascii="Tahoma" w:hAnsi="Tahoma" w:cs="Tahoma"/>
                <w:b/>
                <w:i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  <w:i/>
              </w:rPr>
            </w:pPr>
            <w:r w:rsidRPr="007447B1">
              <w:rPr>
                <w:b/>
                <w:i/>
              </w:rPr>
              <w:t>2300,6</w:t>
            </w:r>
            <w:r>
              <w:rPr>
                <w:b/>
                <w:i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  <w:i/>
              </w:rPr>
            </w:pPr>
            <w:r w:rsidRPr="007447B1">
              <w:rPr>
                <w:b/>
                <w:i/>
              </w:rPr>
              <w:t>2250,3</w:t>
            </w:r>
            <w:r>
              <w:rPr>
                <w:b/>
                <w:i/>
              </w:rPr>
              <w:t>0</w:t>
            </w:r>
          </w:p>
        </w:tc>
      </w:tr>
      <w:tr w:rsidR="00A57F2D" w:rsidRPr="007447B1" w:rsidTr="0013234A">
        <w:trPr>
          <w:trHeight w:val="272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rFonts w:ascii="Tahoma" w:hAnsi="Tahoma" w:cs="Tahoma"/>
                <w:b/>
              </w:rPr>
            </w:pPr>
            <w:r w:rsidRPr="007447B1">
              <w:rPr>
                <w:b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</w:pPr>
            <w:r w:rsidRPr="007447B1">
              <w:rPr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b/>
              </w:rPr>
            </w:pPr>
            <w:r w:rsidRPr="007447B1">
              <w:rPr>
                <w:b/>
              </w:rPr>
              <w:t>2281,3</w:t>
            </w:r>
            <w:r>
              <w:rPr>
                <w:b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2231,0</w:t>
            </w:r>
            <w:r>
              <w:rPr>
                <w:b/>
              </w:rPr>
              <w:t>0</w:t>
            </w:r>
          </w:p>
        </w:tc>
      </w:tr>
      <w:tr w:rsidR="00A57F2D" w:rsidRPr="007447B1" w:rsidTr="0013234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rFonts w:ascii="Tahoma" w:hAnsi="Tahoma" w:cs="Tahoma"/>
                <w:b/>
              </w:rPr>
            </w:pPr>
            <w:r w:rsidRPr="007447B1">
              <w:rPr>
                <w:b/>
              </w:rPr>
              <w:t>Функционирование высшего должностного лица субъекта РФ и органа  местного самоуправления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</w:pPr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</w:pPr>
            <w:r w:rsidRPr="007447B1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8800002110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597,2</w:t>
            </w:r>
            <w:r>
              <w:rPr>
                <w:b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597,2</w:t>
            </w:r>
            <w:r>
              <w:rPr>
                <w:b/>
              </w:rPr>
              <w:t>0</w:t>
            </w:r>
          </w:p>
        </w:tc>
      </w:tr>
      <w:tr w:rsidR="00A57F2D" w:rsidRPr="007447B1" w:rsidTr="0013234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 xml:space="preserve">Руководство и управление в сфере установленных </w:t>
            </w:r>
            <w:proofErr w:type="gramStart"/>
            <w:r w:rsidRPr="007447B1">
              <w:t>функций органов государственной власти субъектов Российской Федерации</w:t>
            </w:r>
            <w:proofErr w:type="gramEnd"/>
            <w:r w:rsidRPr="007447B1">
              <w:t xml:space="preserve"> и органов местного самоуправления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rPr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</w:pPr>
            <w:r w:rsidRPr="007447B1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8800002110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597,2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597,2</w:t>
            </w:r>
            <w:r>
              <w:t>0</w:t>
            </w:r>
          </w:p>
        </w:tc>
      </w:tr>
      <w:tr w:rsidR="00A57F2D" w:rsidRPr="007447B1" w:rsidTr="0013234A">
        <w:trPr>
          <w:trHeight w:val="11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Глава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</w:pPr>
            <w:r w:rsidRPr="007447B1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8800002110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597,2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597,2</w:t>
            </w:r>
            <w:r>
              <w:t>0</w:t>
            </w:r>
          </w:p>
        </w:tc>
      </w:tr>
      <w:tr w:rsidR="00A57F2D" w:rsidRPr="007447B1" w:rsidTr="0013234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b/>
              </w:rPr>
            </w:pPr>
            <w:r w:rsidRPr="007447B1">
              <w:rPr>
                <w:b/>
              </w:rPr>
              <w:t>Функционирование  Правительства РФ, высших органов исполнительной власти субъектов РФ местных администраций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rPr>
                <w:b/>
              </w:rPr>
            </w:pPr>
            <w:r w:rsidRPr="007447B1">
              <w:rPr>
                <w:b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rPr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1684,1</w:t>
            </w:r>
            <w:r>
              <w:rPr>
                <w:b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1633,8</w:t>
            </w:r>
            <w:r>
              <w:rPr>
                <w:b/>
              </w:rPr>
              <w:t>0</w:t>
            </w:r>
          </w:p>
        </w:tc>
      </w:tr>
      <w:tr w:rsidR="00A57F2D" w:rsidRPr="007447B1" w:rsidTr="0013234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b/>
              </w:rPr>
            </w:pPr>
            <w:r w:rsidRPr="007447B1">
              <w:rPr>
                <w:b/>
              </w:rPr>
              <w:t>Руководство и управление в сфере установленных функций органов государственной власти субъектов РФ и органов местного самоуправления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rPr>
                <w:b/>
              </w:rPr>
            </w:pPr>
            <w:r w:rsidRPr="007447B1">
              <w:rPr>
                <w:b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1684,1</w:t>
            </w:r>
            <w:r>
              <w:rPr>
                <w:b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1633,8</w:t>
            </w:r>
            <w:r>
              <w:rPr>
                <w:b/>
              </w:rPr>
              <w:t>0</w:t>
            </w:r>
          </w:p>
        </w:tc>
      </w:tr>
      <w:tr w:rsidR="00A57F2D" w:rsidRPr="007447B1" w:rsidTr="0013234A">
        <w:trPr>
          <w:trHeight w:val="11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b/>
              </w:rPr>
            </w:pPr>
            <w:r w:rsidRPr="007447B1">
              <w:rPr>
                <w:b/>
              </w:rPr>
              <w:t>Центральный аппарат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1684,1</w:t>
            </w:r>
            <w:r>
              <w:rPr>
                <w:b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1633,8</w:t>
            </w:r>
            <w:r>
              <w:rPr>
                <w:b/>
              </w:rPr>
              <w:t>0</w:t>
            </w:r>
          </w:p>
        </w:tc>
      </w:tr>
      <w:tr w:rsidR="00A57F2D" w:rsidRPr="007447B1" w:rsidTr="0013234A">
        <w:trPr>
          <w:trHeight w:val="11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 xml:space="preserve">Расходы на выплаты персоналу в целях обеспечения выполнения функций органами местного самоуправления (муниципальными) органами, казенными учреждениями, органами управления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</w:pPr>
            <w:r w:rsidRPr="007447B1"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8800000110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1557,6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1557,6</w:t>
            </w:r>
            <w:r>
              <w:t>0</w:t>
            </w:r>
          </w:p>
        </w:tc>
      </w:tr>
      <w:tr w:rsidR="00A57F2D" w:rsidRPr="007447B1" w:rsidTr="0013234A">
        <w:trPr>
          <w:trHeight w:val="1389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b/>
              </w:rPr>
            </w:pPr>
            <w:r w:rsidRPr="007447B1">
              <w:rPr>
                <w:b/>
              </w:rPr>
              <w:lastRenderedPageBreak/>
              <w:t>Расходы на выплаты персоналу органов местного самоуправления (муниципальных органов)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8800000110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1557,6</w:t>
            </w:r>
            <w:r>
              <w:rPr>
                <w:b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1557,6</w:t>
            </w:r>
            <w:r>
              <w:rPr>
                <w:b/>
              </w:rPr>
              <w:t>0</w:t>
            </w:r>
          </w:p>
        </w:tc>
      </w:tr>
      <w:tr w:rsidR="00A57F2D" w:rsidRPr="007447B1" w:rsidTr="0013234A">
        <w:trPr>
          <w:trHeight w:val="32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b/>
              </w:rPr>
            </w:pPr>
            <w:r w:rsidRPr="007447B1">
              <w:rPr>
                <w:b/>
              </w:rPr>
              <w:t>Закупка товаров, работ и услуг для муниципальных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8800002040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111,4</w:t>
            </w:r>
            <w:r>
              <w:rPr>
                <w:b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61,1</w:t>
            </w:r>
            <w:r>
              <w:rPr>
                <w:b/>
              </w:rPr>
              <w:t>0</w:t>
            </w:r>
          </w:p>
        </w:tc>
      </w:tr>
      <w:tr w:rsidR="00A57F2D" w:rsidRPr="007447B1" w:rsidTr="0013234A">
        <w:trPr>
          <w:trHeight w:val="32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Иные закупки товаров, работ и услуг для муниципальных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</w:pPr>
            <w:r w:rsidRPr="007447B1"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8800002040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111,4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61,1</w:t>
            </w:r>
            <w:r>
              <w:t>0</w:t>
            </w:r>
          </w:p>
        </w:tc>
      </w:tr>
      <w:tr w:rsidR="00A57F2D" w:rsidRPr="007447B1" w:rsidTr="0013234A">
        <w:trPr>
          <w:trHeight w:val="32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b/>
              </w:rPr>
            </w:pPr>
            <w:r w:rsidRPr="007447B1">
              <w:rPr>
                <w:b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rPr>
                <w:b/>
              </w:rPr>
            </w:pPr>
            <w:r w:rsidRPr="007447B1">
              <w:rPr>
                <w:b/>
              </w:rPr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8800002040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500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tabs>
                <w:tab w:val="center" w:pos="388"/>
              </w:tabs>
              <w:jc w:val="center"/>
              <w:rPr>
                <w:b/>
              </w:rPr>
            </w:pPr>
            <w:r w:rsidRPr="007447B1">
              <w:rPr>
                <w:b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0,0</w:t>
            </w:r>
            <w:r>
              <w:rPr>
                <w:b/>
              </w:rPr>
              <w:t>0</w:t>
            </w:r>
          </w:p>
        </w:tc>
      </w:tr>
      <w:tr w:rsidR="00A57F2D" w:rsidRPr="007447B1" w:rsidTr="0013234A">
        <w:trPr>
          <w:trHeight w:val="32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Иные 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</w:pPr>
            <w:r w:rsidRPr="007447B1"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8800002040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tabs>
                <w:tab w:val="center" w:pos="388"/>
              </w:tabs>
              <w:jc w:val="center"/>
            </w:pPr>
            <w:r w:rsidRPr="007447B1">
              <w:t>0,0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0,0</w:t>
            </w:r>
            <w:r>
              <w:t>0</w:t>
            </w:r>
          </w:p>
        </w:tc>
      </w:tr>
      <w:tr w:rsidR="00A57F2D" w:rsidRPr="007447B1" w:rsidTr="0013234A">
        <w:trPr>
          <w:trHeight w:val="32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b/>
              </w:rPr>
            </w:pPr>
            <w:r w:rsidRPr="007447B1">
              <w:rPr>
                <w:b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8800002040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15,0</w:t>
            </w:r>
            <w:r>
              <w:rPr>
                <w:b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15,0</w:t>
            </w:r>
            <w:r>
              <w:rPr>
                <w:b/>
              </w:rPr>
              <w:t>0</w:t>
            </w:r>
          </w:p>
        </w:tc>
      </w:tr>
      <w:tr w:rsidR="00A57F2D" w:rsidRPr="007447B1" w:rsidTr="0013234A">
        <w:trPr>
          <w:trHeight w:val="32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Уплата налогов, сборов и иных обязательных платежей в бюджеты бюджетной системы РФ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</w:pPr>
            <w:r w:rsidRPr="007447B1"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8800002040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15,0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15,0</w:t>
            </w:r>
            <w:r>
              <w:t>0</w:t>
            </w:r>
          </w:p>
        </w:tc>
      </w:tr>
      <w:tr w:rsidR="00A57F2D" w:rsidRPr="007447B1" w:rsidTr="0013234A">
        <w:trPr>
          <w:trHeight w:val="32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b/>
              </w:rPr>
            </w:pPr>
            <w:r w:rsidRPr="007447B1">
              <w:rPr>
                <w:b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0500070190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24</w:t>
            </w:r>
            <w:r>
              <w:rPr>
                <w:b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0,1</w:t>
            </w:r>
            <w:r>
              <w:rPr>
                <w:b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0,1</w:t>
            </w:r>
            <w:r>
              <w:rPr>
                <w:b/>
              </w:rPr>
              <w:t>0</w:t>
            </w:r>
          </w:p>
        </w:tc>
      </w:tr>
      <w:tr w:rsidR="00A57F2D" w:rsidRPr="007447B1" w:rsidTr="0013234A">
        <w:trPr>
          <w:trHeight w:val="32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b/>
              </w:rPr>
            </w:pPr>
            <w:r w:rsidRPr="007447B1">
              <w:rPr>
                <w:b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19,3</w:t>
            </w:r>
            <w:r>
              <w:rPr>
                <w:b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19,3</w:t>
            </w:r>
            <w:r>
              <w:rPr>
                <w:b/>
              </w:rPr>
              <w:t>0</w:t>
            </w:r>
          </w:p>
        </w:tc>
      </w:tr>
      <w:tr w:rsidR="00A57F2D" w:rsidRPr="007447B1" w:rsidTr="0013234A">
        <w:trPr>
          <w:trHeight w:val="32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</w:pPr>
            <w:r w:rsidRPr="007447B1"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8800002040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19,3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19,3</w:t>
            </w:r>
            <w:r>
              <w:t>0</w:t>
            </w:r>
          </w:p>
        </w:tc>
      </w:tr>
      <w:tr w:rsidR="00A57F2D" w:rsidRPr="007447B1" w:rsidTr="0013234A">
        <w:trPr>
          <w:trHeight w:val="32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Иные межбюджетные трансферты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</w:pPr>
            <w:r w:rsidRPr="007447B1"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8800002040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24</w:t>
            </w:r>
            <w: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19,3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19,3</w:t>
            </w:r>
            <w:r>
              <w:t>0</w:t>
            </w:r>
          </w:p>
        </w:tc>
      </w:tr>
      <w:tr w:rsidR="00A57F2D" w:rsidRPr="007447B1" w:rsidTr="0013234A">
        <w:trPr>
          <w:trHeight w:val="32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b/>
              </w:rPr>
            </w:pPr>
            <w:r w:rsidRPr="007447B1">
              <w:rPr>
                <w:b/>
              </w:rPr>
              <w:t>Национальная оборона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92,8</w:t>
            </w:r>
            <w:r>
              <w:rPr>
                <w:b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94,6</w:t>
            </w:r>
            <w:r>
              <w:rPr>
                <w:b/>
              </w:rPr>
              <w:t>0</w:t>
            </w:r>
          </w:p>
        </w:tc>
      </w:tr>
      <w:tr w:rsidR="00A57F2D" w:rsidRPr="007447B1" w:rsidTr="0013234A">
        <w:trPr>
          <w:trHeight w:val="10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b/>
              </w:rPr>
            </w:pPr>
            <w:r w:rsidRPr="007447B1">
              <w:rPr>
                <w:b/>
              </w:rPr>
              <w:t>Мобилизационная  и вневойсковая подготовка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92,8</w:t>
            </w:r>
            <w:r>
              <w:rPr>
                <w:b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94,6</w:t>
            </w:r>
            <w:r>
              <w:rPr>
                <w:b/>
              </w:rPr>
              <w:t>0</w:t>
            </w:r>
          </w:p>
        </w:tc>
      </w:tr>
      <w:tr w:rsidR="00A57F2D" w:rsidRPr="007447B1" w:rsidTr="0013234A">
        <w:trPr>
          <w:trHeight w:val="10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</w:pPr>
            <w:r w:rsidRPr="007447B1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9900051180</w:t>
            </w:r>
          </w:p>
          <w:p w:rsidR="00A57F2D" w:rsidRPr="007447B1" w:rsidRDefault="00A57F2D" w:rsidP="0013234A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90,7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92,7</w:t>
            </w:r>
            <w:r>
              <w:t>0</w:t>
            </w:r>
          </w:p>
        </w:tc>
      </w:tr>
      <w:tr w:rsidR="00A57F2D" w:rsidRPr="007447B1" w:rsidTr="0013234A">
        <w:trPr>
          <w:trHeight w:val="10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Закупка товаров, работ и услуг для муниципальных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</w:pPr>
            <w:r w:rsidRPr="007447B1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9900051180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2,1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2,1</w:t>
            </w:r>
            <w:r>
              <w:t>0</w:t>
            </w:r>
          </w:p>
        </w:tc>
      </w:tr>
      <w:tr w:rsidR="00A57F2D" w:rsidRPr="007447B1" w:rsidTr="0013234A">
        <w:trPr>
          <w:trHeight w:val="4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b/>
              </w:rPr>
            </w:pPr>
            <w:r w:rsidRPr="007447B1">
              <w:rPr>
                <w:b/>
              </w:rPr>
              <w:t>Дорожное хозяйство (дорожные фонды)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2506,8</w:t>
            </w:r>
            <w:r>
              <w:rPr>
                <w:b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3034,0</w:t>
            </w:r>
            <w:r>
              <w:rPr>
                <w:b/>
              </w:rPr>
              <w:t>0</w:t>
            </w:r>
          </w:p>
        </w:tc>
      </w:tr>
      <w:tr w:rsidR="00A57F2D" w:rsidRPr="007447B1" w:rsidTr="0013234A">
        <w:trPr>
          <w:trHeight w:val="4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b/>
              </w:rPr>
            </w:pPr>
            <w:r w:rsidRPr="007447B1">
              <w:rPr>
                <w:b/>
              </w:rPr>
              <w:t>Поддержка коммунального хозяйства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2506,8</w:t>
            </w:r>
            <w:r>
              <w:rPr>
                <w:b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3034,0</w:t>
            </w:r>
            <w:r>
              <w:rPr>
                <w:b/>
              </w:rPr>
              <w:t>0</w:t>
            </w:r>
          </w:p>
        </w:tc>
      </w:tr>
      <w:tr w:rsidR="00A57F2D" w:rsidRPr="007447B1" w:rsidTr="0013234A">
        <w:trPr>
          <w:trHeight w:val="4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 xml:space="preserve">«Развитие автомобильных дорог регионального, межмуниципального и местного значения в </w:t>
            </w:r>
            <w:r w:rsidRPr="007447B1">
              <w:lastRenderedPageBreak/>
              <w:t>Новосибирской области в 2012-2015 годах»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lastRenderedPageBreak/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lang w:val="en-US"/>
              </w:rPr>
            </w:pPr>
            <w:r w:rsidRPr="007447B1">
              <w:rPr>
                <w:lang w:val="en-US"/>
              </w:rPr>
              <w:t>2000470760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1500,0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2000,0</w:t>
            </w:r>
            <w:r>
              <w:t>0</w:t>
            </w:r>
          </w:p>
        </w:tc>
      </w:tr>
      <w:tr w:rsidR="00A57F2D" w:rsidRPr="007447B1" w:rsidTr="0013234A">
        <w:trPr>
          <w:trHeight w:val="4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lastRenderedPageBreak/>
              <w:t>Закупка товаров, работ и услуг для муниципальных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2000470760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1500,00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2000,0</w:t>
            </w:r>
            <w:r>
              <w:t>0</w:t>
            </w:r>
          </w:p>
        </w:tc>
      </w:tr>
      <w:tr w:rsidR="00A57F2D" w:rsidRPr="007447B1" w:rsidTr="0013234A">
        <w:trPr>
          <w:trHeight w:val="4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«Развитие автомобильных дорог регионального, межмуниципального и местного значения в Новосибирской области в 2012-2015 годах» за счет средств местного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20004</w:t>
            </w:r>
            <w:r w:rsidRPr="007447B1">
              <w:rPr>
                <w:lang w:val="en-US"/>
              </w:rPr>
              <w:t>S</w:t>
            </w:r>
            <w:r w:rsidRPr="007447B1">
              <w:t>0760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78,9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105,3</w:t>
            </w:r>
            <w:r>
              <w:t>0</w:t>
            </w:r>
          </w:p>
        </w:tc>
      </w:tr>
      <w:tr w:rsidR="00A57F2D" w:rsidRPr="007447B1" w:rsidTr="0013234A">
        <w:trPr>
          <w:trHeight w:val="4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Закупка товаров, работ и услуг для муниципальных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20004S0760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78,9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105,3</w:t>
            </w:r>
            <w:r>
              <w:t>0</w:t>
            </w:r>
          </w:p>
        </w:tc>
      </w:tr>
      <w:tr w:rsidR="00A57F2D" w:rsidRPr="007447B1" w:rsidTr="0013234A">
        <w:trPr>
          <w:trHeight w:val="4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Иные закупки товаров, работ и услуг для муниципальных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20004S0760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78,9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105,3</w:t>
            </w:r>
            <w:r>
              <w:t>0</w:t>
            </w:r>
          </w:p>
        </w:tc>
      </w:tr>
      <w:tr w:rsidR="00A57F2D" w:rsidRPr="007447B1" w:rsidTr="0013234A">
        <w:trPr>
          <w:trHeight w:val="4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Дорожный фонд Администрации Заречного сельсовета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8800003010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927,9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928,7</w:t>
            </w:r>
            <w:r>
              <w:t>0</w:t>
            </w:r>
          </w:p>
        </w:tc>
      </w:tr>
      <w:tr w:rsidR="00A57F2D" w:rsidRPr="007447B1" w:rsidTr="0013234A">
        <w:trPr>
          <w:trHeight w:val="4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Закупка товаров, работ и услуг для муниципальных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8800003010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1006,8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1034,0</w:t>
            </w:r>
            <w:r>
              <w:t>0</w:t>
            </w:r>
          </w:p>
        </w:tc>
      </w:tr>
      <w:tr w:rsidR="00A57F2D" w:rsidRPr="007447B1" w:rsidTr="0013234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b/>
              </w:rPr>
            </w:pPr>
            <w:r w:rsidRPr="007447B1">
              <w:rPr>
                <w:b/>
              </w:rPr>
              <w:t xml:space="preserve">Культура, кинематография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1173,1</w:t>
            </w:r>
            <w:r>
              <w:rPr>
                <w:b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244,5</w:t>
            </w:r>
            <w:r>
              <w:rPr>
                <w:b/>
              </w:rPr>
              <w:t>0</w:t>
            </w:r>
          </w:p>
        </w:tc>
      </w:tr>
      <w:tr w:rsidR="00A57F2D" w:rsidRPr="007447B1" w:rsidTr="0013234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b/>
              </w:rPr>
            </w:pPr>
            <w:r w:rsidRPr="007447B1">
              <w:rPr>
                <w:b/>
              </w:rPr>
              <w:t>Культура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</w:p>
        </w:tc>
      </w:tr>
      <w:tr w:rsidR="00A57F2D" w:rsidRPr="007447B1" w:rsidTr="0013234A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Дворцы и Дома культуры, другие учреждения культуры и средства массовой информации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</w:pPr>
            <w:r w:rsidRPr="007447B1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8800004400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</w:p>
        </w:tc>
      </w:tr>
      <w:tr w:rsidR="00A57F2D" w:rsidRPr="007447B1" w:rsidTr="0013234A">
        <w:trPr>
          <w:trHeight w:val="57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b/>
              </w:rPr>
            </w:pPr>
            <w:r w:rsidRPr="007447B1">
              <w:rPr>
                <w:b/>
              </w:rPr>
              <w:t xml:space="preserve">Расходы на выплаты персоналу в целях обеспечения выполнения функций органами местного самоуправления (муниципальными) органами, казенными учреждениями, органами управления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8800004400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1143,1</w:t>
            </w:r>
            <w:r>
              <w:rPr>
                <w:b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224,5</w:t>
            </w:r>
            <w:r>
              <w:rPr>
                <w:b/>
              </w:rPr>
              <w:t>0</w:t>
            </w:r>
          </w:p>
        </w:tc>
      </w:tr>
      <w:tr w:rsidR="00A57F2D" w:rsidRPr="007447B1" w:rsidTr="0013234A">
        <w:trPr>
          <w:trHeight w:val="5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Расходы на выплаты персоналу органов местного самоуправления (муниципальных органов)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</w:pPr>
            <w:r w:rsidRPr="007447B1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8800004400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1143,1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224,5</w:t>
            </w:r>
            <w:r>
              <w:t>0</w:t>
            </w:r>
          </w:p>
        </w:tc>
      </w:tr>
      <w:tr w:rsidR="00A57F2D" w:rsidRPr="007447B1" w:rsidTr="0013234A">
        <w:trPr>
          <w:trHeight w:val="5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b/>
              </w:rPr>
            </w:pPr>
            <w:r w:rsidRPr="007447B1">
              <w:rPr>
                <w:b/>
              </w:rPr>
              <w:t>Закупка товаров, работ и услуг для муниципальных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bookmarkStart w:id="0" w:name="_GoBack"/>
            <w:bookmarkEnd w:id="0"/>
            <w:r w:rsidRPr="007447B1"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8800004400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30,0</w:t>
            </w:r>
            <w:r>
              <w:rPr>
                <w:b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0,0</w:t>
            </w:r>
            <w:r>
              <w:rPr>
                <w:b/>
              </w:rPr>
              <w:t>0</w:t>
            </w:r>
          </w:p>
        </w:tc>
      </w:tr>
      <w:tr w:rsidR="00A57F2D" w:rsidRPr="007447B1" w:rsidTr="0013234A">
        <w:trPr>
          <w:trHeight w:val="5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Иные закупки товаров, работ и услуг для муниципальных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</w:pPr>
            <w:r w:rsidRPr="007447B1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8800004400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30,0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0,0</w:t>
            </w:r>
            <w:r>
              <w:t>0</w:t>
            </w:r>
          </w:p>
        </w:tc>
      </w:tr>
      <w:tr w:rsidR="00A57F2D" w:rsidRPr="007447B1" w:rsidTr="0013234A">
        <w:trPr>
          <w:trHeight w:val="5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b/>
              </w:rPr>
            </w:pPr>
            <w:r w:rsidRPr="007447B1">
              <w:rPr>
                <w:b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8800004400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10,0</w:t>
            </w:r>
            <w:r>
              <w:rPr>
                <w:b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0,0</w:t>
            </w:r>
            <w:r>
              <w:rPr>
                <w:b/>
              </w:rPr>
              <w:t>0</w:t>
            </w:r>
          </w:p>
        </w:tc>
      </w:tr>
      <w:tr w:rsidR="00A57F2D" w:rsidRPr="007447B1" w:rsidTr="0013234A">
        <w:trPr>
          <w:trHeight w:val="5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 xml:space="preserve">Уплата налогов, сборов и </w:t>
            </w:r>
            <w:r w:rsidRPr="007447B1">
              <w:lastRenderedPageBreak/>
              <w:t>иных обязательных платежей в бюджеты бюджетной системы РФ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lastRenderedPageBreak/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</w:pPr>
            <w:r w:rsidRPr="007447B1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8800004400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10,0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0,0</w:t>
            </w:r>
            <w:r>
              <w:t>0</w:t>
            </w:r>
          </w:p>
        </w:tc>
      </w:tr>
      <w:tr w:rsidR="00A57F2D" w:rsidRPr="007447B1" w:rsidTr="0013234A">
        <w:trPr>
          <w:trHeight w:val="157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b/>
              </w:rPr>
            </w:pPr>
            <w:r w:rsidRPr="007447B1">
              <w:rPr>
                <w:b/>
              </w:rPr>
              <w:lastRenderedPageBreak/>
              <w:t>Социальная политика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216,2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216,2</w:t>
            </w:r>
            <w:r>
              <w:t>0</w:t>
            </w:r>
          </w:p>
        </w:tc>
      </w:tr>
      <w:tr w:rsidR="00A57F2D" w:rsidRPr="007447B1" w:rsidTr="0013234A">
        <w:trPr>
          <w:trHeight w:val="157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Пенсионное обеспечение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</w:pPr>
            <w:r w:rsidRPr="007447B1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216,2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216,2</w:t>
            </w:r>
            <w:r>
              <w:t>0</w:t>
            </w:r>
          </w:p>
        </w:tc>
      </w:tr>
      <w:tr w:rsidR="00A57F2D" w:rsidRPr="007447B1" w:rsidTr="0013234A">
        <w:trPr>
          <w:trHeight w:val="157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Доплата к пенсиям, дополнительное пенсионное обеспечение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</w:pPr>
            <w:r w:rsidRPr="007447B1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8800004910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216,2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216,2</w:t>
            </w:r>
            <w:r>
              <w:t>0</w:t>
            </w:r>
          </w:p>
        </w:tc>
      </w:tr>
      <w:tr w:rsidR="00A57F2D" w:rsidRPr="007447B1" w:rsidTr="0013234A">
        <w:trPr>
          <w:trHeight w:val="157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Доплата к пенсиям муниципальным служащим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</w:pPr>
            <w:r w:rsidRPr="007447B1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8800004910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216,2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216,2</w:t>
            </w:r>
            <w:r>
              <w:t>0</w:t>
            </w:r>
          </w:p>
        </w:tc>
      </w:tr>
      <w:tr w:rsidR="00A57F2D" w:rsidRPr="007447B1" w:rsidTr="0013234A">
        <w:trPr>
          <w:trHeight w:val="157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Социальное обеспечение  и иные выплаты населению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</w:pPr>
            <w:r w:rsidRPr="007447B1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8800004910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300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216,2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216,2</w:t>
            </w:r>
            <w:r>
              <w:t>0</w:t>
            </w:r>
          </w:p>
        </w:tc>
      </w:tr>
      <w:tr w:rsidR="00A57F2D" w:rsidRPr="007447B1" w:rsidTr="0013234A">
        <w:trPr>
          <w:trHeight w:val="157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 xml:space="preserve">Публичные нормативные обязательства по социальным </w:t>
            </w:r>
            <w:proofErr w:type="gramStart"/>
            <w:r w:rsidRPr="007447B1">
              <w:t>выплатам граждан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</w:pPr>
            <w:r w:rsidRPr="007447B1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8800004910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310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216,2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216,2</w:t>
            </w:r>
            <w:r>
              <w:t>0</w:t>
            </w:r>
          </w:p>
        </w:tc>
      </w:tr>
      <w:tr w:rsidR="00A57F2D" w:rsidRPr="007447B1" w:rsidTr="0013234A">
        <w:trPr>
          <w:trHeight w:val="157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Условно утвержденные расходы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r w:rsidRPr="007447B1">
              <w:t>555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</w:pPr>
            <w:r w:rsidRPr="007447B1">
              <w:t>99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r w:rsidRPr="007447B1">
              <w:t>8800000999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120,4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</w:pPr>
            <w:r w:rsidRPr="007447B1">
              <w:t>197,1</w:t>
            </w:r>
            <w:r>
              <w:t>0</w:t>
            </w:r>
          </w:p>
        </w:tc>
      </w:tr>
      <w:tr w:rsidR="00A57F2D" w:rsidRPr="007447B1" w:rsidTr="0013234A">
        <w:trPr>
          <w:trHeight w:val="157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rPr>
                <w:b/>
              </w:rPr>
            </w:pPr>
            <w:r w:rsidRPr="007447B1">
              <w:rPr>
                <w:b/>
              </w:rPr>
              <w:t>ВСЕГО РАСХОДОВ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  <w:rPr>
                <w:rFonts w:ascii="Tahoma" w:hAnsi="Tahoma" w:cs="Tahoma"/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rFonts w:ascii="Tahoma" w:hAnsi="Tahoma" w:cs="Tahoma"/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F2D" w:rsidRPr="007447B1" w:rsidRDefault="00A57F2D" w:rsidP="0013234A">
            <w:pPr>
              <w:jc w:val="center"/>
              <w:rPr>
                <w:rFonts w:ascii="Tahoma" w:hAnsi="Tahoma" w:cs="Tahoma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rFonts w:ascii="Tahoma" w:hAnsi="Tahoma" w:cs="Tahoma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rFonts w:ascii="Tahoma" w:hAnsi="Tahoma" w:cs="Tahoma"/>
                <w:b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6409,9</w:t>
            </w:r>
            <w:r>
              <w:rPr>
                <w:b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7F2D" w:rsidRPr="007447B1" w:rsidRDefault="00A57F2D" w:rsidP="0013234A">
            <w:pPr>
              <w:jc w:val="center"/>
              <w:rPr>
                <w:b/>
              </w:rPr>
            </w:pPr>
            <w:r w:rsidRPr="007447B1">
              <w:rPr>
                <w:b/>
              </w:rPr>
              <w:t>6036,7</w:t>
            </w:r>
            <w:r>
              <w:rPr>
                <w:b/>
              </w:rPr>
              <w:t>0</w:t>
            </w:r>
          </w:p>
        </w:tc>
      </w:tr>
    </w:tbl>
    <w:p w:rsidR="00A57F2D" w:rsidRPr="007447B1" w:rsidRDefault="00A57F2D" w:rsidP="00A57F2D"/>
    <w:p w:rsidR="00A57F2D" w:rsidRPr="007447B1" w:rsidRDefault="00A57F2D" w:rsidP="00A57F2D"/>
    <w:p w:rsidR="00211838" w:rsidRDefault="00211838"/>
    <w:sectPr w:rsidR="002118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6974"/>
    <w:rsid w:val="00211838"/>
    <w:rsid w:val="00A57F2D"/>
    <w:rsid w:val="00B16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F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F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789</Words>
  <Characters>4498</Characters>
  <Application>Microsoft Office Word</Application>
  <DocSecurity>0</DocSecurity>
  <Lines>37</Lines>
  <Paragraphs>10</Paragraphs>
  <ScaleCrop>false</ScaleCrop>
  <Company>SPecialiST RePack</Company>
  <LinksUpToDate>false</LinksUpToDate>
  <CharactersWithSpaces>5277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2019-09-10T08:32:00Z</dcterms:created>
  <dcterms:modified xsi:type="dcterms:W3CDTF">2019-09-10T08:32:00Z</dcterms:modified>
</cp:coreProperties>
</file>