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A99AC" w14:textId="36C223F0" w:rsidR="00130F64" w:rsidRDefault="00130F64" w:rsidP="00130F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обзор обращений граждан, поступивших в администрацию   </w:t>
      </w:r>
      <w:r w:rsidR="00A808B9">
        <w:rPr>
          <w:rFonts w:ascii="Times New Roman" w:hAnsi="Times New Roman"/>
          <w:b/>
          <w:sz w:val="28"/>
          <w:szCs w:val="28"/>
          <w:lang w:eastAsia="ru-RU"/>
        </w:rPr>
        <w:t xml:space="preserve">Заречного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сельсовета Тогучинского района Новосибирской области </w:t>
      </w:r>
      <w:r w:rsidR="008C2089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="00040E72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AA717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AA7178">
        <w:rPr>
          <w:rFonts w:ascii="Times New Roman" w:hAnsi="Times New Roman"/>
          <w:b/>
          <w:sz w:val="28"/>
          <w:szCs w:val="28"/>
          <w:lang w:eastAsia="ru-RU"/>
        </w:rPr>
        <w:t xml:space="preserve">квартале </w:t>
      </w:r>
      <w:r w:rsidR="0084167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98712B">
        <w:rPr>
          <w:rFonts w:ascii="Times New Roman" w:hAnsi="Times New Roman"/>
          <w:b/>
          <w:sz w:val="28"/>
          <w:szCs w:val="28"/>
          <w:lang w:eastAsia="ru-RU"/>
        </w:rPr>
        <w:t>4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14:paraId="75465C5C" w14:textId="77777777" w:rsidR="00130F64" w:rsidRDefault="00130F64" w:rsidP="00130F64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  <w:lang w:eastAsia="ru-RU"/>
        </w:rPr>
      </w:pPr>
    </w:p>
    <w:p w14:paraId="27521F72" w14:textId="57A28C21" w:rsidR="00130F64" w:rsidRDefault="00130F64" w:rsidP="00130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Рассмотрение письменных и устных обращений, сообщений и запросов граждан, объединений граждан, в том числе юридических лиц, поступивших в адрес главы </w:t>
      </w:r>
      <w:r w:rsidR="00A808B9">
        <w:rPr>
          <w:rFonts w:ascii="Times New Roman" w:hAnsi="Times New Roman"/>
          <w:sz w:val="28"/>
          <w:szCs w:val="20"/>
          <w:lang w:eastAsia="ru-RU"/>
        </w:rPr>
        <w:t xml:space="preserve">Заречного </w:t>
      </w:r>
      <w:r>
        <w:rPr>
          <w:rFonts w:ascii="Times New Roman" w:hAnsi="Times New Roman"/>
          <w:sz w:val="28"/>
          <w:szCs w:val="20"/>
          <w:lang w:eastAsia="ru-RU"/>
        </w:rPr>
        <w:t xml:space="preserve">сельсовета Тогучинского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администрации </w:t>
      </w:r>
      <w:r w:rsidR="00A808B9">
        <w:rPr>
          <w:rFonts w:ascii="Times New Roman" w:hAnsi="Times New Roman"/>
          <w:sz w:val="28"/>
          <w:szCs w:val="20"/>
          <w:lang w:eastAsia="ru-RU"/>
        </w:rPr>
        <w:t xml:space="preserve">Заречного </w:t>
      </w:r>
      <w:r>
        <w:rPr>
          <w:rFonts w:ascii="Times New Roman" w:hAnsi="Times New Roman"/>
          <w:sz w:val="28"/>
          <w:szCs w:val="20"/>
          <w:lang w:eastAsia="ru-RU"/>
        </w:rPr>
        <w:t xml:space="preserve">сельсовета Тогучинского района Новосибирской области. </w:t>
      </w:r>
    </w:p>
    <w:p w14:paraId="148D3328" w14:textId="0AADBD88" w:rsidR="00130F64" w:rsidRDefault="00130F64" w:rsidP="00130F64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Организацию работы по объективному, всестороннему и своевременному рассмотрению обращений осуществляет специалист администрации </w:t>
      </w:r>
      <w:r w:rsidR="00A808B9">
        <w:rPr>
          <w:rFonts w:ascii="Times New Roman" w:hAnsi="Times New Roman"/>
          <w:sz w:val="28"/>
          <w:szCs w:val="20"/>
          <w:lang w:eastAsia="ru-RU"/>
        </w:rPr>
        <w:t xml:space="preserve">Заречного </w:t>
      </w:r>
      <w:r>
        <w:rPr>
          <w:rFonts w:ascii="Times New Roman" w:hAnsi="Times New Roman"/>
          <w:sz w:val="28"/>
          <w:szCs w:val="20"/>
          <w:lang w:eastAsia="ru-RU"/>
        </w:rPr>
        <w:t>сельсовета Тогучинского района Новосибирской области.</w:t>
      </w:r>
    </w:p>
    <w:p w14:paraId="07F037BD" w14:textId="09B16FF9" w:rsidR="00130F64" w:rsidRDefault="008C2089" w:rsidP="00130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="00040E72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AA717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AA7178">
        <w:rPr>
          <w:rFonts w:ascii="Times New Roman" w:hAnsi="Times New Roman"/>
          <w:b/>
          <w:sz w:val="28"/>
          <w:szCs w:val="28"/>
          <w:lang w:eastAsia="ru-RU"/>
        </w:rPr>
        <w:t xml:space="preserve">квартале </w:t>
      </w:r>
      <w:r w:rsidR="00A808B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30F64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98712B">
        <w:rPr>
          <w:rFonts w:ascii="Times New Roman" w:hAnsi="Times New Roman"/>
          <w:b/>
          <w:sz w:val="28"/>
          <w:szCs w:val="28"/>
          <w:lang w:eastAsia="ru-RU"/>
        </w:rPr>
        <w:t>4</w:t>
      </w:r>
      <w:proofErr w:type="gramEnd"/>
      <w:r w:rsidR="00130F64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в адрес главы </w:t>
      </w:r>
      <w:r w:rsidR="00A808B9">
        <w:rPr>
          <w:rFonts w:ascii="Times New Roman" w:hAnsi="Times New Roman"/>
          <w:sz w:val="28"/>
          <w:szCs w:val="28"/>
          <w:lang w:eastAsia="ru-RU"/>
        </w:rPr>
        <w:t xml:space="preserve">Заречного </w:t>
      </w:r>
      <w:r w:rsidR="00130F64">
        <w:rPr>
          <w:rFonts w:ascii="Times New Roman" w:hAnsi="Times New Roman"/>
          <w:sz w:val="28"/>
          <w:szCs w:val="28"/>
          <w:lang w:eastAsia="ru-RU"/>
        </w:rPr>
        <w:t>сельсовета Тогучинского района Новосибирской области поступ</w:t>
      </w:r>
      <w:r w:rsidR="0084167B">
        <w:rPr>
          <w:rFonts w:ascii="Times New Roman" w:hAnsi="Times New Roman"/>
          <w:sz w:val="28"/>
          <w:szCs w:val="28"/>
          <w:lang w:eastAsia="ru-RU"/>
        </w:rPr>
        <w:t xml:space="preserve">ило </w:t>
      </w:r>
      <w:r w:rsidR="00040E72">
        <w:rPr>
          <w:rFonts w:ascii="Times New Roman" w:hAnsi="Times New Roman"/>
          <w:sz w:val="28"/>
          <w:szCs w:val="28"/>
          <w:lang w:eastAsia="ru-RU"/>
        </w:rPr>
        <w:t>9</w:t>
      </w:r>
      <w:r w:rsidR="0084167B">
        <w:rPr>
          <w:rFonts w:ascii="Times New Roman" w:hAnsi="Times New Roman"/>
          <w:sz w:val="28"/>
          <w:szCs w:val="28"/>
          <w:lang w:eastAsia="ru-RU"/>
        </w:rPr>
        <w:t xml:space="preserve">  обращени</w:t>
      </w:r>
      <w:r w:rsidR="00040E72">
        <w:rPr>
          <w:rFonts w:ascii="Times New Roman" w:hAnsi="Times New Roman"/>
          <w:sz w:val="28"/>
          <w:szCs w:val="28"/>
          <w:lang w:eastAsia="ru-RU"/>
        </w:rPr>
        <w:t>й</w:t>
      </w:r>
      <w:r w:rsidR="0084167B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040E72">
        <w:rPr>
          <w:rFonts w:ascii="Times New Roman" w:hAnsi="Times New Roman"/>
          <w:sz w:val="28"/>
          <w:szCs w:val="28"/>
          <w:lang w:eastAsia="ru-RU"/>
        </w:rPr>
        <w:t>в 3</w:t>
      </w:r>
      <w:r w:rsidR="00AA7178">
        <w:rPr>
          <w:rFonts w:ascii="Times New Roman" w:hAnsi="Times New Roman"/>
          <w:sz w:val="28"/>
          <w:szCs w:val="28"/>
          <w:lang w:eastAsia="ru-RU"/>
        </w:rPr>
        <w:t xml:space="preserve"> квартале </w:t>
      </w:r>
      <w:r w:rsidR="00A808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67B">
        <w:rPr>
          <w:rFonts w:ascii="Times New Roman" w:hAnsi="Times New Roman"/>
          <w:sz w:val="28"/>
          <w:szCs w:val="28"/>
          <w:lang w:eastAsia="ru-RU"/>
        </w:rPr>
        <w:t>202</w:t>
      </w:r>
      <w:r w:rsidR="00026F42">
        <w:rPr>
          <w:rFonts w:ascii="Times New Roman" w:hAnsi="Times New Roman"/>
          <w:sz w:val="28"/>
          <w:szCs w:val="28"/>
          <w:lang w:eastAsia="ru-RU"/>
        </w:rPr>
        <w:t>4</w:t>
      </w:r>
      <w:r w:rsidR="0084167B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040E72">
        <w:rPr>
          <w:rFonts w:ascii="Times New Roman" w:hAnsi="Times New Roman"/>
          <w:sz w:val="28"/>
          <w:szCs w:val="28"/>
          <w:lang w:eastAsia="ru-RU"/>
        </w:rPr>
        <w:t>3</w:t>
      </w:r>
      <w:r w:rsidR="0084167B">
        <w:rPr>
          <w:rFonts w:ascii="Times New Roman" w:hAnsi="Times New Roman"/>
          <w:sz w:val="28"/>
          <w:szCs w:val="28"/>
          <w:lang w:eastAsia="ru-RU"/>
        </w:rPr>
        <w:t xml:space="preserve">   обращени</w:t>
      </w:r>
      <w:r w:rsidR="00AA7178">
        <w:rPr>
          <w:rFonts w:ascii="Times New Roman" w:hAnsi="Times New Roman"/>
          <w:sz w:val="28"/>
          <w:szCs w:val="28"/>
          <w:lang w:eastAsia="ru-RU"/>
        </w:rPr>
        <w:t>й</w:t>
      </w:r>
      <w:r w:rsidR="0084167B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040E72">
        <w:rPr>
          <w:rFonts w:ascii="Times New Roman" w:hAnsi="Times New Roman"/>
          <w:sz w:val="28"/>
          <w:szCs w:val="28"/>
          <w:lang w:eastAsia="ru-RU"/>
        </w:rPr>
        <w:t>4</w:t>
      </w:r>
      <w:r w:rsidR="00AA7178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="00A808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67B">
        <w:rPr>
          <w:rFonts w:ascii="Times New Roman" w:hAnsi="Times New Roman"/>
          <w:sz w:val="28"/>
          <w:szCs w:val="28"/>
          <w:lang w:eastAsia="ru-RU"/>
        </w:rPr>
        <w:t>202</w:t>
      </w:r>
      <w:r w:rsidR="0098712B">
        <w:rPr>
          <w:rFonts w:ascii="Times New Roman" w:hAnsi="Times New Roman"/>
          <w:sz w:val="28"/>
          <w:szCs w:val="28"/>
          <w:lang w:eastAsia="ru-RU"/>
        </w:rPr>
        <w:t>3</w:t>
      </w:r>
      <w:r w:rsidR="0084167B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040E72">
        <w:rPr>
          <w:rFonts w:ascii="Times New Roman" w:hAnsi="Times New Roman"/>
          <w:sz w:val="28"/>
          <w:szCs w:val="28"/>
          <w:lang w:eastAsia="ru-RU"/>
        </w:rPr>
        <w:t>8</w:t>
      </w:r>
      <w:r w:rsidR="0084167B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040E72">
        <w:rPr>
          <w:rFonts w:ascii="Times New Roman" w:hAnsi="Times New Roman"/>
          <w:sz w:val="28"/>
          <w:szCs w:val="28"/>
          <w:lang w:eastAsia="ru-RU"/>
        </w:rPr>
        <w:t>й</w:t>
      </w:r>
      <w:r w:rsidR="00130F64">
        <w:rPr>
          <w:rFonts w:ascii="Times New Roman" w:hAnsi="Times New Roman"/>
          <w:sz w:val="28"/>
          <w:szCs w:val="28"/>
          <w:lang w:eastAsia="ru-RU"/>
        </w:rPr>
        <w:t>), в том числе:</w:t>
      </w:r>
    </w:p>
    <w:p w14:paraId="2596F599" w14:textId="09D8478E" w:rsidR="00130F64" w:rsidRDefault="00130F64" w:rsidP="00130F6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84167B">
        <w:rPr>
          <w:rFonts w:ascii="Times New Roman" w:hAnsi="Times New Roman"/>
          <w:sz w:val="28"/>
          <w:szCs w:val="28"/>
          <w:lang w:eastAsia="ru-RU"/>
        </w:rPr>
        <w:t>исьменных обращений – 0 (</w:t>
      </w:r>
      <w:r w:rsidR="00040E72">
        <w:rPr>
          <w:rFonts w:ascii="Times New Roman" w:hAnsi="Times New Roman"/>
          <w:sz w:val="28"/>
          <w:szCs w:val="28"/>
          <w:lang w:eastAsia="ru-RU"/>
        </w:rPr>
        <w:t>в 3</w:t>
      </w:r>
      <w:r w:rsidR="00AA7178">
        <w:rPr>
          <w:rFonts w:ascii="Times New Roman" w:hAnsi="Times New Roman"/>
          <w:sz w:val="28"/>
          <w:szCs w:val="28"/>
          <w:lang w:eastAsia="ru-RU"/>
        </w:rPr>
        <w:t xml:space="preserve"> квартале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026F42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98712B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040E72">
        <w:rPr>
          <w:rFonts w:ascii="Times New Roman" w:hAnsi="Times New Roman"/>
          <w:sz w:val="28"/>
          <w:szCs w:val="28"/>
          <w:lang w:eastAsia="ru-RU"/>
        </w:rPr>
        <w:t>4</w:t>
      </w:r>
      <w:r w:rsidR="00AA717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A7178">
        <w:rPr>
          <w:rFonts w:ascii="Times New Roman" w:hAnsi="Times New Roman"/>
          <w:sz w:val="28"/>
          <w:szCs w:val="28"/>
          <w:lang w:eastAsia="ru-RU"/>
        </w:rPr>
        <w:t xml:space="preserve">квартале </w:t>
      </w:r>
      <w:r w:rsidR="0084167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98712B">
        <w:rPr>
          <w:rFonts w:ascii="Times New Roman" w:hAnsi="Times New Roman"/>
          <w:sz w:val="28"/>
          <w:szCs w:val="28"/>
          <w:lang w:eastAsia="ru-RU"/>
        </w:rPr>
        <w:t>3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color w:val="C00000"/>
          <w:sz w:val="28"/>
          <w:szCs w:val="28"/>
          <w:lang w:eastAsia="ru-RU"/>
        </w:rPr>
        <w:t xml:space="preserve">- </w:t>
      </w:r>
      <w:r w:rsidR="008C2089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14:paraId="2B58C14E" w14:textId="763BABE7" w:rsidR="00130F64" w:rsidRDefault="00130F64" w:rsidP="00130F6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устных обращений на личном приеме главы </w:t>
      </w:r>
      <w:r w:rsidR="00A808B9">
        <w:rPr>
          <w:rFonts w:ascii="Times New Roman" w:hAnsi="Times New Roman"/>
          <w:sz w:val="28"/>
          <w:szCs w:val="28"/>
          <w:lang w:eastAsia="ru-RU"/>
        </w:rPr>
        <w:t xml:space="preserve">Заречного </w:t>
      </w:r>
      <w:r>
        <w:rPr>
          <w:rFonts w:ascii="Times New Roman" w:hAnsi="Times New Roman"/>
          <w:sz w:val="28"/>
          <w:szCs w:val="28"/>
          <w:lang w:eastAsia="ru-RU"/>
        </w:rPr>
        <w:t>сельсовета Тогучинского район</w:t>
      </w:r>
      <w:r w:rsidR="0084167B">
        <w:rPr>
          <w:rFonts w:ascii="Times New Roman" w:hAnsi="Times New Roman"/>
          <w:sz w:val="28"/>
          <w:szCs w:val="28"/>
          <w:lang w:eastAsia="ru-RU"/>
        </w:rPr>
        <w:t xml:space="preserve">а Новосибирской области - </w:t>
      </w:r>
      <w:r w:rsidR="00040E72">
        <w:rPr>
          <w:rFonts w:ascii="Times New Roman" w:hAnsi="Times New Roman"/>
          <w:sz w:val="28"/>
          <w:szCs w:val="28"/>
          <w:lang w:eastAsia="ru-RU"/>
        </w:rPr>
        <w:t>7</w:t>
      </w:r>
      <w:r w:rsidR="0084167B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040E72">
        <w:rPr>
          <w:rFonts w:ascii="Times New Roman" w:hAnsi="Times New Roman"/>
          <w:sz w:val="28"/>
          <w:szCs w:val="28"/>
          <w:lang w:eastAsia="ru-RU"/>
        </w:rPr>
        <w:t>3</w:t>
      </w:r>
      <w:r w:rsidR="00AA7178">
        <w:rPr>
          <w:rFonts w:ascii="Times New Roman" w:hAnsi="Times New Roman"/>
          <w:sz w:val="28"/>
          <w:szCs w:val="28"/>
          <w:lang w:eastAsia="ru-RU"/>
        </w:rPr>
        <w:t xml:space="preserve"> кв.</w:t>
      </w:r>
      <w:r w:rsidR="00A808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67B">
        <w:rPr>
          <w:rFonts w:ascii="Times New Roman" w:hAnsi="Times New Roman"/>
          <w:sz w:val="28"/>
          <w:szCs w:val="28"/>
          <w:lang w:eastAsia="ru-RU"/>
        </w:rPr>
        <w:t>202</w:t>
      </w:r>
      <w:r w:rsidR="00026F42">
        <w:rPr>
          <w:rFonts w:ascii="Times New Roman" w:hAnsi="Times New Roman"/>
          <w:sz w:val="28"/>
          <w:szCs w:val="28"/>
          <w:lang w:eastAsia="ru-RU"/>
        </w:rPr>
        <w:t>4</w:t>
      </w:r>
      <w:r w:rsidR="0084167B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040E72">
        <w:rPr>
          <w:rFonts w:ascii="Times New Roman" w:hAnsi="Times New Roman"/>
          <w:sz w:val="28"/>
          <w:szCs w:val="28"/>
          <w:lang w:eastAsia="ru-RU"/>
        </w:rPr>
        <w:t>3</w:t>
      </w:r>
      <w:r w:rsidR="0084167B">
        <w:rPr>
          <w:rFonts w:ascii="Times New Roman" w:hAnsi="Times New Roman"/>
          <w:sz w:val="28"/>
          <w:szCs w:val="28"/>
          <w:lang w:eastAsia="ru-RU"/>
        </w:rPr>
        <w:t>, в</w:t>
      </w:r>
      <w:r w:rsidR="00A808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0E72">
        <w:rPr>
          <w:rFonts w:ascii="Times New Roman" w:hAnsi="Times New Roman"/>
          <w:sz w:val="28"/>
          <w:szCs w:val="28"/>
          <w:lang w:eastAsia="ru-RU"/>
        </w:rPr>
        <w:t>4</w:t>
      </w:r>
      <w:r w:rsidR="00AA7178">
        <w:rPr>
          <w:rFonts w:ascii="Times New Roman" w:hAnsi="Times New Roman"/>
          <w:sz w:val="28"/>
          <w:szCs w:val="28"/>
          <w:lang w:eastAsia="ru-RU"/>
        </w:rPr>
        <w:t xml:space="preserve"> кв. </w:t>
      </w:r>
      <w:r w:rsidR="00AE768D">
        <w:rPr>
          <w:rFonts w:ascii="Times New Roman" w:hAnsi="Times New Roman"/>
          <w:sz w:val="28"/>
          <w:szCs w:val="28"/>
          <w:lang w:eastAsia="ru-RU"/>
        </w:rPr>
        <w:t>202</w:t>
      </w:r>
      <w:r w:rsidR="0098712B">
        <w:rPr>
          <w:rFonts w:ascii="Times New Roman" w:hAnsi="Times New Roman"/>
          <w:sz w:val="28"/>
          <w:szCs w:val="28"/>
          <w:lang w:eastAsia="ru-RU"/>
        </w:rPr>
        <w:t>3</w:t>
      </w:r>
      <w:r w:rsidR="00AE768D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040E72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14:paraId="06FC9532" w14:textId="34ADC703" w:rsidR="00130F64" w:rsidRDefault="00130F64" w:rsidP="00130F6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устных сообщений и запросов по справочному телефону на имя главы </w:t>
      </w:r>
      <w:r w:rsidR="00A808B9">
        <w:rPr>
          <w:rFonts w:ascii="Times New Roman" w:hAnsi="Times New Roman"/>
          <w:sz w:val="28"/>
          <w:szCs w:val="28"/>
          <w:lang w:eastAsia="ru-RU"/>
        </w:rPr>
        <w:t xml:space="preserve">Заречного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сельсовета Тогучинского </w:t>
      </w:r>
      <w:r w:rsidR="00AE768D">
        <w:rPr>
          <w:rFonts w:ascii="Times New Roman" w:hAnsi="Times New Roman"/>
          <w:sz w:val="28"/>
          <w:szCs w:val="28"/>
          <w:lang w:eastAsia="ru-RU"/>
        </w:rPr>
        <w:t xml:space="preserve">района Новосибирской области – </w:t>
      </w:r>
      <w:r w:rsidR="00040E72">
        <w:rPr>
          <w:rFonts w:ascii="Times New Roman" w:hAnsi="Times New Roman"/>
          <w:sz w:val="28"/>
          <w:szCs w:val="28"/>
          <w:lang w:eastAsia="ru-RU"/>
        </w:rPr>
        <w:t>2</w:t>
      </w:r>
      <w:r w:rsidR="00A808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768D">
        <w:rPr>
          <w:rFonts w:ascii="Times New Roman" w:hAnsi="Times New Roman"/>
          <w:sz w:val="28"/>
          <w:szCs w:val="28"/>
          <w:lang w:eastAsia="ru-RU"/>
        </w:rPr>
        <w:t>(в</w:t>
      </w:r>
      <w:r w:rsidR="008C20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0E72">
        <w:rPr>
          <w:rFonts w:ascii="Times New Roman" w:hAnsi="Times New Roman"/>
          <w:sz w:val="28"/>
          <w:szCs w:val="28"/>
          <w:lang w:eastAsia="ru-RU"/>
        </w:rPr>
        <w:t>3</w:t>
      </w:r>
      <w:r w:rsidR="00AA7178">
        <w:rPr>
          <w:rFonts w:ascii="Times New Roman" w:hAnsi="Times New Roman"/>
          <w:sz w:val="28"/>
          <w:szCs w:val="28"/>
          <w:lang w:eastAsia="ru-RU"/>
        </w:rPr>
        <w:t xml:space="preserve"> кв. </w:t>
      </w:r>
      <w:r w:rsidR="00AE768D">
        <w:rPr>
          <w:rFonts w:ascii="Times New Roman" w:hAnsi="Times New Roman"/>
          <w:sz w:val="28"/>
          <w:szCs w:val="28"/>
          <w:lang w:eastAsia="ru-RU"/>
        </w:rPr>
        <w:t>202</w:t>
      </w:r>
      <w:r w:rsidR="00026F42">
        <w:rPr>
          <w:rFonts w:ascii="Times New Roman" w:hAnsi="Times New Roman"/>
          <w:sz w:val="28"/>
          <w:szCs w:val="28"/>
          <w:lang w:eastAsia="ru-RU"/>
        </w:rPr>
        <w:t>4</w:t>
      </w:r>
      <w:r w:rsidR="00AE768D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A808B9">
        <w:rPr>
          <w:rFonts w:ascii="Times New Roman" w:hAnsi="Times New Roman"/>
          <w:sz w:val="28"/>
          <w:szCs w:val="28"/>
          <w:lang w:eastAsia="ru-RU"/>
        </w:rPr>
        <w:t>0</w:t>
      </w:r>
      <w:r w:rsidR="00AE768D">
        <w:rPr>
          <w:rFonts w:ascii="Times New Roman" w:hAnsi="Times New Roman"/>
          <w:sz w:val="28"/>
          <w:szCs w:val="28"/>
          <w:lang w:eastAsia="ru-RU"/>
        </w:rPr>
        <w:t>,</w:t>
      </w:r>
      <w:r w:rsidR="00A808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768D">
        <w:rPr>
          <w:rFonts w:ascii="Times New Roman" w:hAnsi="Times New Roman"/>
          <w:sz w:val="28"/>
          <w:szCs w:val="28"/>
          <w:lang w:eastAsia="ru-RU"/>
        </w:rPr>
        <w:t>в</w:t>
      </w:r>
      <w:r w:rsidR="008C20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0E72">
        <w:rPr>
          <w:rFonts w:ascii="Times New Roman" w:hAnsi="Times New Roman"/>
          <w:sz w:val="28"/>
          <w:szCs w:val="28"/>
          <w:lang w:eastAsia="ru-RU"/>
        </w:rPr>
        <w:t>4</w:t>
      </w:r>
      <w:r w:rsidR="00AA7178">
        <w:rPr>
          <w:rFonts w:ascii="Times New Roman" w:hAnsi="Times New Roman"/>
          <w:sz w:val="28"/>
          <w:szCs w:val="28"/>
          <w:lang w:eastAsia="ru-RU"/>
        </w:rPr>
        <w:t xml:space="preserve"> кв.</w:t>
      </w:r>
      <w:r w:rsidR="00AE768D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917F1B">
        <w:rPr>
          <w:rFonts w:ascii="Times New Roman" w:hAnsi="Times New Roman"/>
          <w:sz w:val="28"/>
          <w:szCs w:val="28"/>
          <w:lang w:eastAsia="ru-RU"/>
        </w:rPr>
        <w:t>3</w:t>
      </w:r>
      <w:bookmarkStart w:id="0" w:name="_GoBack"/>
      <w:bookmarkEnd w:id="0"/>
      <w:r w:rsidR="00AE768D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B067CC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14:paraId="22F45A0F" w14:textId="12584983" w:rsidR="00130F64" w:rsidRDefault="00130F64" w:rsidP="00130F6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личных обращений к специалистам </w:t>
      </w:r>
      <w:r w:rsidR="00B067CC">
        <w:rPr>
          <w:rFonts w:ascii="Times New Roman" w:hAnsi="Times New Roman"/>
          <w:sz w:val="28"/>
          <w:szCs w:val="28"/>
          <w:lang w:eastAsia="ru-RU"/>
        </w:rPr>
        <w:t xml:space="preserve">Заречного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сельсовета Тогучинского района Новосибирской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области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0 (в</w:t>
      </w:r>
      <w:r w:rsidR="00040E72">
        <w:rPr>
          <w:rFonts w:ascii="Times New Roman" w:hAnsi="Times New Roman"/>
          <w:sz w:val="28"/>
          <w:szCs w:val="28"/>
          <w:lang w:eastAsia="ru-RU"/>
        </w:rPr>
        <w:t xml:space="preserve"> 3</w:t>
      </w:r>
      <w:r w:rsidR="00AA7178">
        <w:rPr>
          <w:rFonts w:ascii="Times New Roman" w:hAnsi="Times New Roman"/>
          <w:sz w:val="28"/>
          <w:szCs w:val="28"/>
          <w:lang w:eastAsia="ru-RU"/>
        </w:rPr>
        <w:t xml:space="preserve"> кв.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026F42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– 0, в</w:t>
      </w:r>
      <w:r w:rsidR="008C20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0E72">
        <w:rPr>
          <w:rFonts w:ascii="Times New Roman" w:hAnsi="Times New Roman"/>
          <w:sz w:val="28"/>
          <w:szCs w:val="28"/>
          <w:lang w:eastAsia="ru-RU"/>
        </w:rPr>
        <w:t>4</w:t>
      </w:r>
      <w:r w:rsidR="00AA7178">
        <w:rPr>
          <w:rFonts w:ascii="Times New Roman" w:hAnsi="Times New Roman"/>
          <w:sz w:val="28"/>
          <w:szCs w:val="28"/>
          <w:lang w:eastAsia="ru-RU"/>
        </w:rPr>
        <w:t xml:space="preserve"> кв. </w:t>
      </w:r>
      <w:r w:rsidR="00B067C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98712B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– 0).</w:t>
      </w:r>
    </w:p>
    <w:tbl>
      <w:tblPr>
        <w:tblW w:w="30248" w:type="dxa"/>
        <w:tblInd w:w="-142" w:type="dxa"/>
        <w:tblLook w:val="04A0" w:firstRow="1" w:lastRow="0" w:firstColumn="1" w:lastColumn="0" w:noHBand="0" w:noVBand="1"/>
      </w:tblPr>
      <w:tblGrid>
        <w:gridCol w:w="9718"/>
        <w:gridCol w:w="1916"/>
        <w:gridCol w:w="1936"/>
        <w:gridCol w:w="2122"/>
        <w:gridCol w:w="222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1646"/>
        <w:gridCol w:w="976"/>
        <w:gridCol w:w="976"/>
      </w:tblGrid>
      <w:tr w:rsidR="00F710AE" w:rsidRPr="00087086" w14:paraId="6FC09368" w14:textId="77777777" w:rsidTr="004A2598">
        <w:trPr>
          <w:trHeight w:val="300"/>
        </w:trPr>
        <w:tc>
          <w:tcPr>
            <w:tcW w:w="9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D4DE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3C90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3A13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DBF8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4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2D96AF" w14:textId="77777777" w:rsidR="00F710AE" w:rsidRPr="00087086" w:rsidRDefault="00F710AE" w:rsidP="004A259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6608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0C11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10AE" w:rsidRPr="00087086" w14:paraId="17A5D2B1" w14:textId="77777777" w:rsidTr="004A2598">
        <w:trPr>
          <w:trHeight w:val="300"/>
        </w:trPr>
        <w:tc>
          <w:tcPr>
            <w:tcW w:w="9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F591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8E06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478F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0872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8BF2E6" w14:textId="77777777" w:rsidR="00F710AE" w:rsidRPr="00087086" w:rsidRDefault="00F710AE" w:rsidP="004A259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5A91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2D90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10AE" w:rsidRPr="00087086" w14:paraId="5808D78E" w14:textId="77777777" w:rsidTr="00040E72">
        <w:trPr>
          <w:trHeight w:val="300"/>
        </w:trPr>
        <w:tc>
          <w:tcPr>
            <w:tcW w:w="9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A0EC" w14:textId="0D237CDD" w:rsidR="00F710AE" w:rsidRPr="00087086" w:rsidRDefault="00040E72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579D991" wp14:editId="08270598">
                  <wp:extent cx="5940425" cy="4251960"/>
                  <wp:effectExtent l="0" t="0" r="3175" b="15240"/>
                  <wp:docPr id="1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A9C09CB-1355-C8F2-9AAC-BAB351F2E9C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68A7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D697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2583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21F771" w14:textId="77777777" w:rsidR="00F710AE" w:rsidRPr="00087086" w:rsidRDefault="00F710AE" w:rsidP="004A259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96A0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332A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10AE" w:rsidRPr="00087086" w14:paraId="6433D1B3" w14:textId="77777777" w:rsidTr="004A2598">
        <w:trPr>
          <w:trHeight w:val="300"/>
        </w:trPr>
        <w:tc>
          <w:tcPr>
            <w:tcW w:w="9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41D1" w14:textId="62717118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E9F6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3F95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B2053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41142" w14:textId="77777777" w:rsidR="00F710AE" w:rsidRPr="00087086" w:rsidRDefault="00F710AE" w:rsidP="004A259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C341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69E1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10AE" w:rsidRPr="00087086" w14:paraId="6D6E6A50" w14:textId="77777777" w:rsidTr="004A2598">
        <w:trPr>
          <w:trHeight w:val="300"/>
        </w:trPr>
        <w:tc>
          <w:tcPr>
            <w:tcW w:w="9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AE9F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E77F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D5E4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751B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834827" w14:textId="77777777" w:rsidR="00F710AE" w:rsidRPr="00087086" w:rsidRDefault="00F710AE" w:rsidP="004A259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D49D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59B6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10AE" w:rsidRPr="00087086" w14:paraId="43D69337" w14:textId="77777777" w:rsidTr="004A2598">
        <w:trPr>
          <w:trHeight w:val="300"/>
        </w:trPr>
        <w:tc>
          <w:tcPr>
            <w:tcW w:w="9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7F0A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85C4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6F97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E752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4F0B1B" w14:textId="77777777" w:rsidR="00F710AE" w:rsidRPr="00087086" w:rsidRDefault="00F710AE" w:rsidP="004A259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EE3D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756B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10AE" w:rsidRPr="00087086" w14:paraId="5B5AB9F2" w14:textId="77777777" w:rsidTr="004A2598">
        <w:trPr>
          <w:trHeight w:val="300"/>
        </w:trPr>
        <w:tc>
          <w:tcPr>
            <w:tcW w:w="9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7CE0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5352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6899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A082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A9567E" w14:textId="77777777" w:rsidR="00F710AE" w:rsidRPr="00087086" w:rsidRDefault="00F710AE" w:rsidP="004A259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139C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40FB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10AE" w:rsidRPr="00087086" w14:paraId="38041F7B" w14:textId="77777777" w:rsidTr="004A2598">
        <w:trPr>
          <w:trHeight w:val="300"/>
        </w:trPr>
        <w:tc>
          <w:tcPr>
            <w:tcW w:w="9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4DCF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D053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B6A1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F3FD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680A6B" w14:textId="77777777" w:rsidR="00F710AE" w:rsidRPr="00087086" w:rsidRDefault="00F710AE" w:rsidP="004A259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4A00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E11E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10AE" w:rsidRPr="00087086" w14:paraId="6BD59A01" w14:textId="77777777" w:rsidTr="004A2598">
        <w:trPr>
          <w:trHeight w:val="300"/>
        </w:trPr>
        <w:tc>
          <w:tcPr>
            <w:tcW w:w="9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7486" w14:textId="060BA3ED" w:rsidR="00F710AE" w:rsidRPr="00F710AE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ED0E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0AA7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76F8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7EDAD1" w14:textId="77777777" w:rsidR="00F710AE" w:rsidRPr="00087086" w:rsidRDefault="00F710AE" w:rsidP="004A259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4BC8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18E9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10AE" w:rsidRPr="00087086" w14:paraId="38FCCA7B" w14:textId="77777777" w:rsidTr="004A2598">
        <w:trPr>
          <w:trHeight w:val="300"/>
        </w:trPr>
        <w:tc>
          <w:tcPr>
            <w:tcW w:w="9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FFD6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AF1A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43C0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E548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49CE66" w14:textId="77777777" w:rsidR="00F710AE" w:rsidRPr="00087086" w:rsidRDefault="00F710AE" w:rsidP="004A259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17B0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A5DB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10AE" w:rsidRPr="00087086" w14:paraId="3FA09815" w14:textId="77777777" w:rsidTr="004A2598">
        <w:trPr>
          <w:trHeight w:val="300"/>
        </w:trPr>
        <w:tc>
          <w:tcPr>
            <w:tcW w:w="9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9757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C976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7A13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0C50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5411A2" w14:textId="77777777" w:rsidR="00F710AE" w:rsidRPr="00087086" w:rsidRDefault="00F710AE" w:rsidP="004A259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5303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67CA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10AE" w:rsidRPr="00087086" w14:paraId="7694DADE" w14:textId="77777777" w:rsidTr="004A2598">
        <w:trPr>
          <w:trHeight w:val="300"/>
        </w:trPr>
        <w:tc>
          <w:tcPr>
            <w:tcW w:w="9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4675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AE67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6C39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B980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222177" w14:textId="77777777" w:rsidR="00F710AE" w:rsidRPr="00087086" w:rsidRDefault="00F710AE" w:rsidP="004A259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B464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11DC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10AE" w:rsidRPr="00087086" w14:paraId="5973A192" w14:textId="77777777" w:rsidTr="004A2598">
        <w:trPr>
          <w:trHeight w:val="300"/>
        </w:trPr>
        <w:tc>
          <w:tcPr>
            <w:tcW w:w="9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79F6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A59C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4A4F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7D42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FF2E8A" w14:textId="77777777" w:rsidR="00F710AE" w:rsidRPr="00087086" w:rsidRDefault="00F710AE" w:rsidP="004A259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0448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EEB5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10AE" w:rsidRPr="00087086" w14:paraId="59CE4804" w14:textId="77777777" w:rsidTr="004A2598">
        <w:trPr>
          <w:trHeight w:val="300"/>
        </w:trPr>
        <w:tc>
          <w:tcPr>
            <w:tcW w:w="9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35C8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0808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F498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5551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2FE60F" w14:textId="77777777" w:rsidR="00F710AE" w:rsidRPr="00087086" w:rsidRDefault="00F710AE" w:rsidP="004A259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9AEE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948E4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10AE" w:rsidRPr="00087086" w14:paraId="5DEF7F6A" w14:textId="77777777" w:rsidTr="004A2598">
        <w:trPr>
          <w:trHeight w:val="300"/>
        </w:trPr>
        <w:tc>
          <w:tcPr>
            <w:tcW w:w="9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9E96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D83A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0CF3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A510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132808" w14:textId="77777777" w:rsidR="00F710AE" w:rsidRPr="00087086" w:rsidRDefault="00F710AE" w:rsidP="004A259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B736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79A5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10AE" w:rsidRPr="00087086" w14:paraId="7D445579" w14:textId="77777777" w:rsidTr="004A2598">
        <w:trPr>
          <w:trHeight w:val="300"/>
        </w:trPr>
        <w:tc>
          <w:tcPr>
            <w:tcW w:w="9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48C2" w14:textId="77777777" w:rsidR="0034070A" w:rsidRDefault="0034070A" w:rsidP="0034070A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Письменные обращения граждан.</w:t>
            </w:r>
          </w:p>
          <w:p w14:paraId="51D11DFB" w14:textId="77777777" w:rsidR="0034070A" w:rsidRDefault="0034070A" w:rsidP="00340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</w:pPr>
          </w:p>
          <w:p w14:paraId="5E78086A" w14:textId="77777777" w:rsidR="0034070A" w:rsidRDefault="0034070A" w:rsidP="00340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 видам обращения подразделяются на:</w:t>
            </w:r>
          </w:p>
          <w:p w14:paraId="3DE7A95E" w14:textId="5E868BFE" w:rsidR="0034070A" w:rsidRDefault="0034070A" w:rsidP="00340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заявления – 0 (</w:t>
            </w:r>
            <w:r w:rsidR="00040E72">
              <w:rPr>
                <w:rFonts w:ascii="Times New Roman" w:hAnsi="Times New Roman"/>
                <w:sz w:val="28"/>
                <w:szCs w:val="28"/>
                <w:lang w:eastAsia="ru-RU"/>
              </w:rPr>
              <w:t>в 3</w:t>
            </w:r>
            <w:r w:rsidR="00A20C4E" w:rsidRPr="00A20C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20C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кв.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026F4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9871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в </w:t>
            </w:r>
            <w:r w:rsidR="00040E7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CC1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98712B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8C208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14:paraId="7B595356" w14:textId="5E52DC12" w:rsidR="0034070A" w:rsidRDefault="0034070A" w:rsidP="00340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жалобы – 0 (</w:t>
            </w:r>
            <w:r w:rsidR="00040E72">
              <w:rPr>
                <w:rFonts w:ascii="Times New Roman" w:hAnsi="Times New Roman"/>
                <w:sz w:val="28"/>
                <w:szCs w:val="28"/>
                <w:lang w:eastAsia="ru-RU"/>
              </w:rPr>
              <w:t>в 3</w:t>
            </w:r>
            <w:r w:rsidR="00CC1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202</w:t>
            </w:r>
            <w:r w:rsidR="00026F4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 – 0, в </w:t>
            </w:r>
            <w:r w:rsidR="00040E7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CC1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</w:t>
            </w:r>
            <w:r w:rsidR="0098712B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 - </w:t>
            </w:r>
            <w:r w:rsidR="00DE204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14:paraId="2CDF026E" w14:textId="00D80BC0" w:rsidR="0034070A" w:rsidRDefault="0034070A" w:rsidP="00340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запросы – 0 (</w:t>
            </w:r>
            <w:r w:rsidR="00040E72">
              <w:rPr>
                <w:rFonts w:ascii="Times New Roman" w:hAnsi="Times New Roman"/>
                <w:sz w:val="28"/>
                <w:szCs w:val="28"/>
                <w:lang w:eastAsia="ru-RU"/>
              </w:rPr>
              <w:t>в 3</w:t>
            </w:r>
            <w:r w:rsidR="00CC1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</w:t>
            </w:r>
            <w:r w:rsidR="00026F4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 – 0, в </w:t>
            </w:r>
            <w:r w:rsidR="00040E7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CC1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</w:t>
            </w:r>
            <w:r w:rsidR="0098712B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 - 0)</w:t>
            </w:r>
          </w:p>
          <w:p w14:paraId="026CF6EE" w14:textId="2E2A9159" w:rsidR="0034070A" w:rsidRDefault="0034070A" w:rsidP="00340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не обращения (благодарности, приглашения и т.п.) – 0 (</w:t>
            </w:r>
            <w:r w:rsidR="00040E72">
              <w:rPr>
                <w:rFonts w:ascii="Times New Roman" w:hAnsi="Times New Roman"/>
                <w:sz w:val="28"/>
                <w:szCs w:val="28"/>
                <w:lang w:eastAsia="ru-RU"/>
              </w:rPr>
              <w:t>в 3</w:t>
            </w:r>
            <w:r w:rsidR="00CC1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026F4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 – 0, в </w:t>
            </w:r>
            <w:r w:rsidR="00040E7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CC1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202</w:t>
            </w:r>
            <w:r w:rsidR="0098712B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 - 0).</w:t>
            </w:r>
          </w:p>
          <w:p w14:paraId="47F7E27E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E593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FE29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48DB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91CADC" w14:textId="77777777" w:rsidR="00F710AE" w:rsidRPr="00087086" w:rsidRDefault="00F710AE" w:rsidP="004A259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1078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AE6D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10AE" w:rsidRPr="00087086" w14:paraId="755E9D13" w14:textId="77777777" w:rsidTr="004A2598">
        <w:trPr>
          <w:trHeight w:val="300"/>
        </w:trPr>
        <w:tc>
          <w:tcPr>
            <w:tcW w:w="9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06E8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C72D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DB78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676E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2C2D3" w14:textId="77777777" w:rsidR="00F710AE" w:rsidRPr="00087086" w:rsidRDefault="00F710AE" w:rsidP="004A259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E6A8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71E1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10AE" w:rsidRPr="00087086" w14:paraId="4142EACC" w14:textId="77777777" w:rsidTr="004A2598">
        <w:trPr>
          <w:trHeight w:val="300"/>
        </w:trPr>
        <w:tc>
          <w:tcPr>
            <w:tcW w:w="9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E806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0D69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702D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5213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A29A1D" w14:textId="77777777" w:rsidR="00F710AE" w:rsidRPr="00087086" w:rsidRDefault="00F710AE" w:rsidP="004A259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2400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E931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10AE" w:rsidRPr="00087086" w14:paraId="72D558EB" w14:textId="77777777" w:rsidTr="004A2598">
        <w:trPr>
          <w:trHeight w:val="300"/>
        </w:trPr>
        <w:tc>
          <w:tcPr>
            <w:tcW w:w="9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6076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6C3B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D358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D4D9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C968AA" w14:textId="77777777" w:rsidR="00F710AE" w:rsidRPr="00087086" w:rsidRDefault="00F710AE" w:rsidP="004A259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27CF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1953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10AE" w:rsidRPr="00087086" w14:paraId="0EB3472E" w14:textId="77777777" w:rsidTr="004A2598">
        <w:trPr>
          <w:trHeight w:val="300"/>
        </w:trPr>
        <w:tc>
          <w:tcPr>
            <w:tcW w:w="9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326B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273B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0614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3303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85DCC4" w14:textId="77777777" w:rsidR="00F710AE" w:rsidRPr="00087086" w:rsidRDefault="00F710AE" w:rsidP="004A259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53E0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77D7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10AE" w:rsidRPr="00087086" w14:paraId="3683DA98" w14:textId="77777777" w:rsidTr="004A2598">
        <w:trPr>
          <w:trHeight w:val="300"/>
        </w:trPr>
        <w:tc>
          <w:tcPr>
            <w:tcW w:w="9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5B8C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C74D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ACB6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B6DC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95C966" w14:textId="77777777" w:rsidR="00F710AE" w:rsidRPr="00087086" w:rsidRDefault="00F710AE" w:rsidP="004A259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1FBB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FBF5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10AE" w:rsidRPr="00087086" w14:paraId="4535A6E8" w14:textId="77777777" w:rsidTr="00040E72">
        <w:trPr>
          <w:trHeight w:val="300"/>
        </w:trPr>
        <w:tc>
          <w:tcPr>
            <w:tcW w:w="9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C4F8" w14:textId="201D2907" w:rsidR="00F710AE" w:rsidRPr="00087086" w:rsidRDefault="00040E72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BBA77E" wp14:editId="3DF27321">
                  <wp:extent cx="5940425" cy="4080510"/>
                  <wp:effectExtent l="0" t="0" r="3175" b="15240"/>
                  <wp:docPr id="4" name="Диаграмма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5070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935C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EC85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2F515B" w14:textId="77777777" w:rsidR="00F710AE" w:rsidRPr="00087086" w:rsidRDefault="00F710AE" w:rsidP="004A259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DBE4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6669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10AE" w:rsidRPr="00087086" w14:paraId="3FA83943" w14:textId="77777777" w:rsidTr="004A2598">
        <w:trPr>
          <w:trHeight w:val="300"/>
        </w:trPr>
        <w:tc>
          <w:tcPr>
            <w:tcW w:w="9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F590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62A3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F270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89C1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EF8D80" w14:textId="77777777" w:rsidR="00F710AE" w:rsidRPr="00087086" w:rsidRDefault="00F710AE" w:rsidP="004A259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3FEB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DABC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10AE" w:rsidRPr="00087086" w14:paraId="14D01168" w14:textId="77777777" w:rsidTr="004A2598">
        <w:trPr>
          <w:trHeight w:val="300"/>
        </w:trPr>
        <w:tc>
          <w:tcPr>
            <w:tcW w:w="9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8673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ABB8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5F54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D6D0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198D02" w14:textId="77777777" w:rsidR="00F710AE" w:rsidRPr="00087086" w:rsidRDefault="00F710AE" w:rsidP="004A259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35FB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B720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10AE" w:rsidRPr="00087086" w14:paraId="31C229E7" w14:textId="77777777" w:rsidTr="004A2598">
        <w:trPr>
          <w:trHeight w:val="300"/>
        </w:trPr>
        <w:tc>
          <w:tcPr>
            <w:tcW w:w="9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80E6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C149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DD2C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97AF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78DEFA" w14:textId="77777777" w:rsidR="00F710AE" w:rsidRPr="00087086" w:rsidRDefault="00F710AE" w:rsidP="004A259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04D2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CAA0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10AE" w:rsidRPr="00087086" w14:paraId="7051C863" w14:textId="77777777" w:rsidTr="004A2598">
        <w:trPr>
          <w:trHeight w:val="300"/>
        </w:trPr>
        <w:tc>
          <w:tcPr>
            <w:tcW w:w="9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4B3A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AE6A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D0C9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5771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48E4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3C1A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933B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F37C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A699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3184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918F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F77D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3667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C58A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1AD7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B6E5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54B9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F567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531A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10AE" w:rsidRPr="00087086" w14:paraId="6A4241D6" w14:textId="77777777" w:rsidTr="004A2598">
        <w:trPr>
          <w:trHeight w:val="300"/>
        </w:trPr>
        <w:tc>
          <w:tcPr>
            <w:tcW w:w="9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63CC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36E4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A1FF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6CF5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CB1F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2F1E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56FB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C729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19A1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1600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AFAE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6A19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0A4A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7E1E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1872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9533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7973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2C43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C701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10AE" w:rsidRPr="00087086" w14:paraId="7D169E43" w14:textId="77777777" w:rsidTr="004A2598">
        <w:trPr>
          <w:trHeight w:val="300"/>
        </w:trPr>
        <w:tc>
          <w:tcPr>
            <w:tcW w:w="9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8BBB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485E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2A46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771A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F8B6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36E8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457C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92C5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588B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C98E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0622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0D02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EA94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1C57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F0BA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CF1D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4035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25B1" w14:textId="77777777" w:rsidR="00F710AE" w:rsidRPr="00087086" w:rsidRDefault="00F710AE" w:rsidP="004A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E6F2" w14:textId="77777777" w:rsidR="00F710AE" w:rsidRPr="00087086" w:rsidRDefault="00F710AE" w:rsidP="004A259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87086">
              <w:rPr>
                <w:rFonts w:eastAsia="Times New Roman" w:cs="Calibri"/>
                <w:color w:val="000000"/>
                <w:lang w:eastAsia="ru-RU"/>
              </w:rPr>
              <w:t>а</w:t>
            </w:r>
          </w:p>
        </w:tc>
      </w:tr>
    </w:tbl>
    <w:p w14:paraId="1E79D73B" w14:textId="49173F63" w:rsidR="00130F64" w:rsidRDefault="00130F64" w:rsidP="00CC1C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6"/>
          <w:lang w:eastAsia="ru-RU"/>
        </w:rPr>
      </w:pPr>
      <w:r>
        <w:rPr>
          <w:rFonts w:ascii="Times New Roman" w:hAnsi="Times New Roman"/>
          <w:b/>
          <w:sz w:val="28"/>
          <w:szCs w:val="26"/>
          <w:lang w:eastAsia="ru-RU"/>
        </w:rPr>
        <w:t>2.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Личный прием граждан главой </w:t>
      </w:r>
      <w:r w:rsidR="007B4A4B">
        <w:rPr>
          <w:rFonts w:ascii="Times New Roman" w:hAnsi="Times New Roman"/>
          <w:b/>
          <w:sz w:val="28"/>
          <w:szCs w:val="28"/>
          <w:lang w:eastAsia="ru-RU"/>
        </w:rPr>
        <w:t xml:space="preserve">Заречного </w:t>
      </w:r>
      <w:r>
        <w:rPr>
          <w:rFonts w:ascii="Times New Roman" w:hAnsi="Times New Roman"/>
          <w:b/>
          <w:sz w:val="28"/>
          <w:szCs w:val="28"/>
          <w:lang w:eastAsia="ru-RU"/>
        </w:rPr>
        <w:t>сельсовета Тогучинского района Новосибирской области.</w:t>
      </w:r>
    </w:p>
    <w:p w14:paraId="4342B3EC" w14:textId="2F4AA450"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личный прием к главе </w:t>
      </w:r>
      <w:r w:rsidR="007B4A4B">
        <w:rPr>
          <w:rFonts w:ascii="Times New Roman" w:hAnsi="Times New Roman"/>
          <w:sz w:val="28"/>
          <w:szCs w:val="28"/>
          <w:lang w:eastAsia="ru-RU"/>
        </w:rPr>
        <w:t xml:space="preserve">Заречного </w:t>
      </w:r>
      <w:r>
        <w:rPr>
          <w:rFonts w:ascii="Times New Roman" w:hAnsi="Times New Roman"/>
          <w:sz w:val="28"/>
          <w:szCs w:val="28"/>
          <w:lang w:eastAsia="ru-RU"/>
        </w:rPr>
        <w:t>сельсовета Тогучинского район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а Новосибирской области </w:t>
      </w:r>
      <w:r w:rsidR="00DE2040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40E72">
        <w:rPr>
          <w:rFonts w:ascii="Times New Roman" w:hAnsi="Times New Roman"/>
          <w:sz w:val="28"/>
          <w:szCs w:val="28"/>
          <w:lang w:eastAsia="ru-RU"/>
        </w:rPr>
        <w:t>4</w:t>
      </w:r>
      <w:r w:rsidR="00CC1C92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="007B4A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5FF1">
        <w:rPr>
          <w:rFonts w:ascii="Times New Roman" w:hAnsi="Times New Roman"/>
          <w:sz w:val="28"/>
          <w:szCs w:val="28"/>
          <w:lang w:eastAsia="ru-RU"/>
        </w:rPr>
        <w:t>202</w:t>
      </w:r>
      <w:r w:rsidR="0098712B">
        <w:rPr>
          <w:rFonts w:ascii="Times New Roman" w:hAnsi="Times New Roman"/>
          <w:sz w:val="28"/>
          <w:szCs w:val="28"/>
          <w:lang w:eastAsia="ru-RU"/>
        </w:rPr>
        <w:t>4</w:t>
      </w:r>
      <w:r w:rsidR="007B4A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года обратились </w:t>
      </w:r>
      <w:r w:rsidR="00040E72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граждан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040E72">
        <w:rPr>
          <w:rFonts w:ascii="Times New Roman" w:hAnsi="Times New Roman"/>
          <w:sz w:val="28"/>
          <w:szCs w:val="28"/>
          <w:lang w:eastAsia="ru-RU"/>
        </w:rPr>
        <w:t>в</w:t>
      </w:r>
      <w:r w:rsidR="00DE20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0E72">
        <w:rPr>
          <w:rFonts w:ascii="Times New Roman" w:hAnsi="Times New Roman"/>
          <w:sz w:val="28"/>
          <w:szCs w:val="28"/>
          <w:lang w:eastAsia="ru-RU"/>
        </w:rPr>
        <w:t>3</w:t>
      </w:r>
      <w:r w:rsidR="00CC1C92">
        <w:rPr>
          <w:rFonts w:ascii="Times New Roman" w:hAnsi="Times New Roman"/>
          <w:sz w:val="28"/>
          <w:szCs w:val="28"/>
          <w:lang w:eastAsia="ru-RU"/>
        </w:rPr>
        <w:t xml:space="preserve"> квартале </w:t>
      </w:r>
      <w:r w:rsidR="00485FF1">
        <w:rPr>
          <w:rFonts w:ascii="Times New Roman" w:hAnsi="Times New Roman"/>
          <w:sz w:val="28"/>
          <w:szCs w:val="28"/>
          <w:lang w:eastAsia="ru-RU"/>
        </w:rPr>
        <w:t>202</w:t>
      </w:r>
      <w:r w:rsidR="00374AF7">
        <w:rPr>
          <w:rFonts w:ascii="Times New Roman" w:hAnsi="Times New Roman"/>
          <w:sz w:val="28"/>
          <w:szCs w:val="28"/>
          <w:lang w:eastAsia="ru-RU"/>
        </w:rPr>
        <w:t>4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7B12BD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E2040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40E72">
        <w:rPr>
          <w:rFonts w:ascii="Times New Roman" w:hAnsi="Times New Roman"/>
          <w:sz w:val="28"/>
          <w:szCs w:val="28"/>
          <w:lang w:eastAsia="ru-RU"/>
        </w:rPr>
        <w:t>4</w:t>
      </w:r>
      <w:r w:rsidR="00CC1C9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CC1C92">
        <w:rPr>
          <w:rFonts w:ascii="Times New Roman" w:hAnsi="Times New Roman"/>
          <w:sz w:val="28"/>
          <w:szCs w:val="28"/>
          <w:lang w:eastAsia="ru-RU"/>
        </w:rPr>
        <w:t xml:space="preserve">квартале 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C5215C">
        <w:rPr>
          <w:rFonts w:ascii="Times New Roman" w:hAnsi="Times New Roman"/>
          <w:sz w:val="28"/>
          <w:szCs w:val="28"/>
          <w:lang w:eastAsia="ru-RU"/>
        </w:rPr>
        <w:t>3</w:t>
      </w:r>
      <w:proofErr w:type="gramEnd"/>
      <w:r w:rsidR="00485FF1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040E72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14:paraId="3CEC2F5F" w14:textId="77777777" w:rsidR="00130F64" w:rsidRDefault="00130F64" w:rsidP="00CC1C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14:paraId="3B9BD2EC" w14:textId="7BECA788" w:rsidR="00130F64" w:rsidRPr="00CC1C92" w:rsidRDefault="00130F64" w:rsidP="00CC1C9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Устные сообщения и запросы по справочному телефону к главе </w:t>
      </w:r>
      <w:r w:rsidR="007B4A4B">
        <w:rPr>
          <w:rFonts w:ascii="Times New Roman" w:hAnsi="Times New Roman"/>
          <w:b/>
          <w:sz w:val="28"/>
          <w:szCs w:val="28"/>
          <w:lang w:eastAsia="ru-RU"/>
        </w:rPr>
        <w:t xml:space="preserve">Заречного </w:t>
      </w:r>
      <w:r>
        <w:rPr>
          <w:rFonts w:ascii="Times New Roman" w:hAnsi="Times New Roman"/>
          <w:b/>
          <w:sz w:val="28"/>
          <w:szCs w:val="28"/>
          <w:lang w:eastAsia="ru-RU"/>
        </w:rPr>
        <w:t>сельсовета Тогучинского района Новосибирской области.</w:t>
      </w:r>
    </w:p>
    <w:p w14:paraId="63F78937" w14:textId="03687691"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справочному телефону в администрацию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4A4B">
        <w:rPr>
          <w:rFonts w:ascii="Times New Roman" w:hAnsi="Times New Roman"/>
          <w:sz w:val="28"/>
          <w:szCs w:val="28"/>
          <w:lang w:eastAsia="ru-RU"/>
        </w:rPr>
        <w:t xml:space="preserve">Заречного 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r w:rsidR="00DE2040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B12BD">
        <w:rPr>
          <w:rFonts w:ascii="Times New Roman" w:hAnsi="Times New Roman"/>
          <w:sz w:val="28"/>
          <w:szCs w:val="28"/>
          <w:lang w:eastAsia="ru-RU"/>
        </w:rPr>
        <w:t>4</w:t>
      </w:r>
      <w:r w:rsidR="00CC1C92">
        <w:rPr>
          <w:rFonts w:ascii="Times New Roman" w:hAnsi="Times New Roman"/>
          <w:sz w:val="28"/>
          <w:szCs w:val="28"/>
          <w:lang w:eastAsia="ru-RU"/>
        </w:rPr>
        <w:t xml:space="preserve"> квартале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C5215C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запросов ин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формации и сообщений поступило </w:t>
      </w:r>
      <w:r w:rsidR="007B12BD">
        <w:rPr>
          <w:rFonts w:ascii="Times New Roman" w:hAnsi="Times New Roman"/>
          <w:sz w:val="28"/>
          <w:szCs w:val="28"/>
          <w:lang w:eastAsia="ru-RU"/>
        </w:rPr>
        <w:t>2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B12BD">
        <w:rPr>
          <w:rFonts w:ascii="Times New Roman" w:hAnsi="Times New Roman"/>
          <w:sz w:val="28"/>
          <w:szCs w:val="28"/>
          <w:lang w:eastAsia="ru-RU"/>
        </w:rPr>
        <w:t>в 3</w:t>
      </w:r>
      <w:r w:rsidR="00CC1C9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CC1C92">
        <w:rPr>
          <w:rFonts w:ascii="Times New Roman" w:hAnsi="Times New Roman"/>
          <w:sz w:val="28"/>
          <w:szCs w:val="28"/>
          <w:lang w:eastAsia="ru-RU"/>
        </w:rPr>
        <w:t xml:space="preserve">квартале </w:t>
      </w:r>
      <w:r w:rsidR="007B4A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5FF1">
        <w:rPr>
          <w:rFonts w:ascii="Times New Roman" w:hAnsi="Times New Roman"/>
          <w:sz w:val="28"/>
          <w:szCs w:val="28"/>
          <w:lang w:eastAsia="ru-RU"/>
        </w:rPr>
        <w:t>202</w:t>
      </w:r>
      <w:r w:rsidR="00374AF7">
        <w:rPr>
          <w:rFonts w:ascii="Times New Roman" w:hAnsi="Times New Roman"/>
          <w:sz w:val="28"/>
          <w:szCs w:val="28"/>
          <w:lang w:eastAsia="ru-RU"/>
        </w:rPr>
        <w:t>4</w:t>
      </w:r>
      <w:proofErr w:type="gramEnd"/>
      <w:r w:rsidR="00485FF1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7B4A4B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DE2040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B12BD">
        <w:rPr>
          <w:rFonts w:ascii="Times New Roman" w:hAnsi="Times New Roman"/>
          <w:sz w:val="28"/>
          <w:szCs w:val="28"/>
          <w:lang w:eastAsia="ru-RU"/>
        </w:rPr>
        <w:t>4</w:t>
      </w:r>
      <w:r w:rsidR="00CC1C92">
        <w:rPr>
          <w:rFonts w:ascii="Times New Roman" w:hAnsi="Times New Roman"/>
          <w:sz w:val="28"/>
          <w:szCs w:val="28"/>
          <w:lang w:eastAsia="ru-RU"/>
        </w:rPr>
        <w:t xml:space="preserve"> квартале </w:t>
      </w:r>
      <w:r w:rsidR="00485FF1">
        <w:rPr>
          <w:rFonts w:ascii="Times New Roman" w:hAnsi="Times New Roman"/>
          <w:sz w:val="28"/>
          <w:szCs w:val="28"/>
          <w:lang w:eastAsia="ru-RU"/>
        </w:rPr>
        <w:t>202</w:t>
      </w:r>
      <w:r w:rsidR="00C5215C">
        <w:rPr>
          <w:rFonts w:ascii="Times New Roman" w:hAnsi="Times New Roman"/>
          <w:sz w:val="28"/>
          <w:szCs w:val="28"/>
          <w:lang w:eastAsia="ru-RU"/>
        </w:rPr>
        <w:t>3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7B4A4B">
        <w:rPr>
          <w:rFonts w:ascii="Times New Roman" w:hAnsi="Times New Roman"/>
          <w:sz w:val="28"/>
          <w:szCs w:val="28"/>
          <w:lang w:eastAsia="ru-RU"/>
        </w:rPr>
        <w:t>0</w:t>
      </w:r>
      <w:r w:rsidR="00485FF1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, в том числе в форме смс-сообщений – 0 (в </w:t>
      </w:r>
      <w:r w:rsidR="007B12BD">
        <w:rPr>
          <w:rFonts w:ascii="Times New Roman" w:hAnsi="Times New Roman"/>
          <w:sz w:val="28"/>
          <w:szCs w:val="28"/>
          <w:lang w:eastAsia="ru-RU"/>
        </w:rPr>
        <w:t>3</w:t>
      </w:r>
      <w:r w:rsidR="00CC1C92">
        <w:rPr>
          <w:rFonts w:ascii="Times New Roman" w:hAnsi="Times New Roman"/>
          <w:sz w:val="28"/>
          <w:szCs w:val="28"/>
          <w:lang w:eastAsia="ru-RU"/>
        </w:rPr>
        <w:t xml:space="preserve"> квартале </w:t>
      </w:r>
      <w:r w:rsidR="00485FF1">
        <w:rPr>
          <w:rFonts w:ascii="Times New Roman" w:hAnsi="Times New Roman"/>
          <w:sz w:val="28"/>
          <w:szCs w:val="28"/>
          <w:lang w:eastAsia="ru-RU"/>
        </w:rPr>
        <w:t>202</w:t>
      </w:r>
      <w:r w:rsidR="00374AF7">
        <w:rPr>
          <w:rFonts w:ascii="Times New Roman" w:hAnsi="Times New Roman"/>
          <w:sz w:val="28"/>
          <w:szCs w:val="28"/>
          <w:lang w:eastAsia="ru-RU"/>
        </w:rPr>
        <w:t>4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года - 0, </w:t>
      </w:r>
      <w:r w:rsidR="00DE2040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B12BD">
        <w:rPr>
          <w:rFonts w:ascii="Times New Roman" w:hAnsi="Times New Roman"/>
          <w:sz w:val="28"/>
          <w:szCs w:val="28"/>
          <w:lang w:eastAsia="ru-RU"/>
        </w:rPr>
        <w:t>4</w:t>
      </w:r>
      <w:r w:rsidR="00CC1C92">
        <w:rPr>
          <w:rFonts w:ascii="Times New Roman" w:hAnsi="Times New Roman"/>
          <w:sz w:val="28"/>
          <w:szCs w:val="28"/>
          <w:lang w:eastAsia="ru-RU"/>
        </w:rPr>
        <w:t xml:space="preserve"> квартале </w:t>
      </w:r>
      <w:r w:rsidR="005B6AF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C5215C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- 0). </w:t>
      </w:r>
    </w:p>
    <w:p w14:paraId="2A57E8E2" w14:textId="77777777"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14:paraId="27CE9028" w14:textId="40E40CAF" w:rsidR="00130F64" w:rsidRPr="00CC1C92" w:rsidRDefault="00851BF8" w:rsidP="00CC1C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color w:val="C00000"/>
          <w:sz w:val="28"/>
          <w:szCs w:val="28"/>
          <w:lang w:eastAsia="ru-RU"/>
        </w:rPr>
        <w:t xml:space="preserve">           </w:t>
      </w:r>
      <w:r w:rsidRPr="00851BF8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3.</w:t>
      </w:r>
      <w:r w:rsidR="00130F64">
        <w:rPr>
          <w:rFonts w:ascii="Times New Roman" w:hAnsi="Times New Roman"/>
          <w:b/>
          <w:sz w:val="28"/>
          <w:szCs w:val="28"/>
          <w:lang w:eastAsia="ru-RU"/>
        </w:rPr>
        <w:t xml:space="preserve">Прием граждан специалистами </w:t>
      </w:r>
      <w:r w:rsidR="005B6AF7">
        <w:rPr>
          <w:rFonts w:ascii="Times New Roman" w:hAnsi="Times New Roman"/>
          <w:b/>
          <w:sz w:val="28"/>
          <w:szCs w:val="28"/>
          <w:lang w:eastAsia="ru-RU"/>
        </w:rPr>
        <w:t xml:space="preserve">Заречного </w:t>
      </w:r>
      <w:r w:rsidR="00130F64">
        <w:rPr>
          <w:rFonts w:ascii="Times New Roman" w:hAnsi="Times New Roman"/>
          <w:b/>
          <w:sz w:val="28"/>
          <w:szCs w:val="28"/>
          <w:lang w:eastAsia="ru-RU"/>
        </w:rPr>
        <w:t>сельсовета   Тогучинского района Новосибирской области.</w:t>
      </w:r>
    </w:p>
    <w:p w14:paraId="3A7D0C59" w14:textId="7F5F9A6D" w:rsidR="00130F64" w:rsidRDefault="00CC1C92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C00000"/>
          <w:sz w:val="26"/>
          <w:szCs w:val="26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130F64">
        <w:rPr>
          <w:rFonts w:ascii="Times New Roman" w:hAnsi="Times New Roman"/>
          <w:sz w:val="28"/>
          <w:szCs w:val="28"/>
          <w:lang w:eastAsia="ru-RU"/>
        </w:rPr>
        <w:t>К специалистам администрации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6AF7">
        <w:rPr>
          <w:rFonts w:ascii="Times New Roman" w:hAnsi="Times New Roman"/>
          <w:sz w:val="28"/>
          <w:szCs w:val="28"/>
          <w:lang w:eastAsia="ru-RU"/>
        </w:rPr>
        <w:t xml:space="preserve">Заречного 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r w:rsidR="00DE2040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B12BD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квартале 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C5215C">
        <w:rPr>
          <w:rFonts w:ascii="Times New Roman" w:hAnsi="Times New Roman"/>
          <w:sz w:val="28"/>
          <w:szCs w:val="28"/>
          <w:lang w:eastAsia="ru-RU"/>
        </w:rPr>
        <w:t>4</w:t>
      </w:r>
      <w:proofErr w:type="gramEnd"/>
      <w:r w:rsidR="00130F64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граждане не обращались (</w:t>
      </w:r>
      <w:r w:rsidR="007B12BD">
        <w:rPr>
          <w:rFonts w:ascii="Times New Roman" w:hAnsi="Times New Roman"/>
          <w:sz w:val="28"/>
          <w:szCs w:val="28"/>
          <w:lang w:eastAsia="ru-RU"/>
        </w:rPr>
        <w:t>в 3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квартале </w:t>
      </w:r>
      <w:r w:rsidR="005B6A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F64">
        <w:rPr>
          <w:rFonts w:ascii="Times New Roman" w:hAnsi="Times New Roman"/>
          <w:sz w:val="28"/>
          <w:szCs w:val="28"/>
          <w:lang w:eastAsia="ru-RU"/>
        </w:rPr>
        <w:t>202</w:t>
      </w:r>
      <w:r w:rsidR="00374AF7">
        <w:rPr>
          <w:rFonts w:ascii="Times New Roman" w:hAnsi="Times New Roman"/>
          <w:sz w:val="28"/>
          <w:szCs w:val="28"/>
          <w:lang w:eastAsia="ru-RU"/>
        </w:rPr>
        <w:t>4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года – 0,</w:t>
      </w:r>
      <w:r w:rsidR="00130F64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DE2040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B12BD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квартале </w:t>
      </w:r>
      <w:r w:rsidR="00130F64">
        <w:rPr>
          <w:rFonts w:ascii="Times New Roman" w:hAnsi="Times New Roman"/>
          <w:sz w:val="28"/>
          <w:szCs w:val="28"/>
          <w:lang w:eastAsia="ru-RU"/>
        </w:rPr>
        <w:t>202</w:t>
      </w:r>
      <w:r w:rsidR="00C5215C">
        <w:rPr>
          <w:rFonts w:ascii="Times New Roman" w:hAnsi="Times New Roman"/>
          <w:sz w:val="28"/>
          <w:szCs w:val="28"/>
          <w:lang w:eastAsia="ru-RU"/>
        </w:rPr>
        <w:t>3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F64">
        <w:rPr>
          <w:rFonts w:ascii="Times New Roman" w:hAnsi="Times New Roman"/>
          <w:sz w:val="28"/>
          <w:szCs w:val="28"/>
          <w:lang w:eastAsia="ru-RU"/>
        </w:rPr>
        <w:lastRenderedPageBreak/>
        <w:t>года – 0).</w:t>
      </w:r>
    </w:p>
    <w:sectPr w:rsidR="00130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928FA"/>
    <w:multiLevelType w:val="hybridMultilevel"/>
    <w:tmpl w:val="D148735E"/>
    <w:lvl w:ilvl="0" w:tplc="4C9443F6">
      <w:start w:val="2"/>
      <w:numFmt w:val="decimal"/>
      <w:lvlText w:val="%1."/>
      <w:lvlJc w:val="left"/>
      <w:pPr>
        <w:ind w:left="659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" w15:restartNumberingAfterBreak="0">
    <w:nsid w:val="59822B65"/>
    <w:multiLevelType w:val="hybridMultilevel"/>
    <w:tmpl w:val="7744F6F2"/>
    <w:lvl w:ilvl="0" w:tplc="3DB82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9036B"/>
    <w:multiLevelType w:val="hybridMultilevel"/>
    <w:tmpl w:val="42D0B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BB"/>
    <w:rsid w:val="00021FC6"/>
    <w:rsid w:val="00026F42"/>
    <w:rsid w:val="00040E72"/>
    <w:rsid w:val="00080638"/>
    <w:rsid w:val="00087086"/>
    <w:rsid w:val="0009301E"/>
    <w:rsid w:val="00130F64"/>
    <w:rsid w:val="00151CDD"/>
    <w:rsid w:val="002C7341"/>
    <w:rsid w:val="0034070A"/>
    <w:rsid w:val="00374AF7"/>
    <w:rsid w:val="003E6895"/>
    <w:rsid w:val="00485FF1"/>
    <w:rsid w:val="004C79BB"/>
    <w:rsid w:val="005B6AF7"/>
    <w:rsid w:val="00626099"/>
    <w:rsid w:val="007B12BD"/>
    <w:rsid w:val="007B4A4B"/>
    <w:rsid w:val="0084167B"/>
    <w:rsid w:val="00851BF8"/>
    <w:rsid w:val="00864C4E"/>
    <w:rsid w:val="008C2089"/>
    <w:rsid w:val="00917F1B"/>
    <w:rsid w:val="009249DF"/>
    <w:rsid w:val="00956170"/>
    <w:rsid w:val="0098712B"/>
    <w:rsid w:val="00A20C4E"/>
    <w:rsid w:val="00A25AC9"/>
    <w:rsid w:val="00A5778D"/>
    <w:rsid w:val="00A808B9"/>
    <w:rsid w:val="00AA7178"/>
    <w:rsid w:val="00AE768D"/>
    <w:rsid w:val="00B067CC"/>
    <w:rsid w:val="00B2795A"/>
    <w:rsid w:val="00C5215C"/>
    <w:rsid w:val="00C52EF8"/>
    <w:rsid w:val="00CC1C92"/>
    <w:rsid w:val="00CD5F3B"/>
    <w:rsid w:val="00D20E1F"/>
    <w:rsid w:val="00DE2040"/>
    <w:rsid w:val="00DE745F"/>
    <w:rsid w:val="00F710AE"/>
    <w:rsid w:val="00FF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6AF7"/>
  <w15:chartTrackingRefBased/>
  <w15:docId w15:val="{17038B35-4EEC-47AA-A181-9DA9BFFC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F64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561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956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B27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795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Структура и количество обращений, поступивших в администрацию Заречного  сельсовета Тогучинского района Новосибирской области в 4 квартале 2024 года в сравнении с 3 кварталом 2024 года и 4 кварталом 2023 года 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397006224432917"/>
          <c:y val="3.5152433826283807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542545356603273"/>
          <c:y val="0.28022676600908758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 2024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D3C-4273-AEB8-875E2DB610D4}"/>
                </c:ext>
              </c:extLst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D3C-4273-AEB8-875E2DB610D4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D3C-4273-AEB8-875E2DB610D4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D3C-4273-AEB8-875E2DB610D4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D3C-4273-AEB8-875E2DB610D4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</c:v>
                </c:pt>
                <c:pt idx="3">
                  <c:v>личные обращения к специалистам 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</c:v>
                </c:pt>
                <c:pt idx="1">
                  <c:v>0</c:v>
                </c:pt>
                <c:pt idx="2">
                  <c:v>7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D3C-4273-AEB8-875E2DB610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 2024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D3C-4273-AEB8-875E2DB610D4}"/>
                </c:ext>
              </c:extLst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D3C-4273-AEB8-875E2DB610D4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D3C-4273-AEB8-875E2DB610D4}"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D3C-4273-AEB8-875E2DB610D4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D3C-4273-AEB8-875E2DB610D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</c:v>
                </c:pt>
                <c:pt idx="3">
                  <c:v>личные обращения к специалистам 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AD3C-4273-AEB8-875E2DB610D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квартал 2023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AD3C-4273-AEB8-875E2DB610D4}"/>
                </c:ext>
              </c:extLst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D3C-4273-AEB8-875E2DB610D4}"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D3C-4273-AEB8-875E2DB610D4}"/>
                </c:ext>
              </c:extLst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D3C-4273-AEB8-875E2DB610D4}"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D3C-4273-AEB8-875E2DB610D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</c:v>
                </c:pt>
                <c:pt idx="3">
                  <c:v>личные обращения к специалистам 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8</c:v>
                </c:pt>
                <c:pt idx="1">
                  <c:v>0</c:v>
                </c:pt>
                <c:pt idx="2">
                  <c:v>8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AD3C-4273-AEB8-875E2DB610D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63915344"/>
        <c:axId val="163915736"/>
        <c:axId val="0"/>
      </c:bar3DChart>
      <c:catAx>
        <c:axId val="1639153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3915736"/>
        <c:crosses val="autoZero"/>
        <c:auto val="1"/>
        <c:lblAlgn val="ctr"/>
        <c:lblOffset val="100"/>
        <c:noMultiLvlLbl val="0"/>
      </c:catAx>
      <c:valAx>
        <c:axId val="1639157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4.0830758188242965E-2"/>
              <c:y val="0.3553797997472538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6391534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8007599410847667"/>
          <c:y val="0.94847951971864097"/>
          <c:w val="0.49713091419128164"/>
          <c:h val="5.1244684530712729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Виды письменных обращений, поступивших в администрацию Заречного  сельсовета Тогучинского района Новосибирской области в 4 квартале 2024 года в сравнении с 3 кварталом 2024 года и 4 кварталом 2023 года</a:t>
            </a:r>
            <a:endParaRPr lang="ru-RU" sz="12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 sz="1400" baseline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3619598593394899"/>
          <c:y val="4.8490009363140962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23148060807119922"/>
          <c:w val="0.8530659822140706"/>
          <c:h val="0.635461582530610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 2024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29B-49AB-A801-962230100AD3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29B-49AB-A801-962230100AD3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29B-49AB-A801-962230100AD3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29B-49AB-A801-962230100AD3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29B-49AB-A801-962230100AD3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29B-49AB-A801-962230100AD3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29B-49AB-A801-962230100AD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 2024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29B-49AB-A801-962230100AD3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29B-49AB-A801-962230100AD3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29B-49AB-A801-962230100AD3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29B-49AB-A801-962230100AD3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29B-49AB-A801-962230100AD3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29B-49AB-A801-962230100AD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B29B-49AB-A801-962230100AD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квартал  2023г.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29B-49AB-A801-962230100AD3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29B-49AB-A801-962230100AD3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B29B-49AB-A801-962230100AD3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B29B-49AB-A801-962230100AD3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B29B-49AB-A801-962230100AD3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B29B-49AB-A801-962230100AD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B29B-49AB-A801-962230100AD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52111320"/>
        <c:axId val="248281976"/>
        <c:axId val="0"/>
      </c:bar3DChart>
      <c:catAx>
        <c:axId val="252111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48281976"/>
        <c:crosses val="autoZero"/>
        <c:auto val="1"/>
        <c:lblAlgn val="ctr"/>
        <c:lblOffset val="100"/>
        <c:noMultiLvlLbl val="0"/>
      </c:catAx>
      <c:valAx>
        <c:axId val="2482819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5211132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OKudelya</dc:creator>
  <cp:keywords/>
  <dc:description/>
  <cp:lastModifiedBy>1</cp:lastModifiedBy>
  <cp:revision>57</cp:revision>
  <cp:lastPrinted>2023-05-30T06:40:00Z</cp:lastPrinted>
  <dcterms:created xsi:type="dcterms:W3CDTF">2023-05-30T04:29:00Z</dcterms:created>
  <dcterms:modified xsi:type="dcterms:W3CDTF">2025-01-13T02:13:00Z</dcterms:modified>
</cp:coreProperties>
</file>